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7B14C" w14:textId="57ED39D6" w:rsidR="00007819" w:rsidRPr="00007819" w:rsidRDefault="00007819" w:rsidP="00007819">
      <w:pPr>
        <w:spacing w:line="480" w:lineRule="auto"/>
        <w:rPr>
          <w:rFonts w:ascii="Times New Roman" w:hAnsi="Times New Roman" w:cs="Times New Roman"/>
          <w:b/>
          <w:sz w:val="24"/>
          <w:szCs w:val="24"/>
          <w:u w:val="single"/>
        </w:rPr>
      </w:pPr>
      <w:r w:rsidRPr="00007819">
        <w:rPr>
          <w:rFonts w:ascii="Times New Roman" w:hAnsi="Times New Roman" w:cs="Times New Roman"/>
          <w:b/>
          <w:sz w:val="24"/>
          <w:szCs w:val="24"/>
          <w:u w:val="single"/>
        </w:rPr>
        <w:t>Supplementa</w:t>
      </w:r>
      <w:r w:rsidR="001A0632">
        <w:rPr>
          <w:rFonts w:ascii="Times New Roman" w:hAnsi="Times New Roman" w:cs="Times New Roman"/>
          <w:b/>
          <w:sz w:val="24"/>
          <w:szCs w:val="24"/>
          <w:u w:val="single"/>
        </w:rPr>
        <w:t>ry</w:t>
      </w:r>
      <w:r w:rsidRPr="00007819">
        <w:rPr>
          <w:rFonts w:ascii="Times New Roman" w:hAnsi="Times New Roman" w:cs="Times New Roman"/>
          <w:b/>
          <w:sz w:val="24"/>
          <w:szCs w:val="24"/>
          <w:u w:val="single"/>
        </w:rPr>
        <w:t xml:space="preserve"> Material: Detailed Environmental and Occupational Recommendations </w:t>
      </w:r>
    </w:p>
    <w:p w14:paraId="79C999CE" w14:textId="02B094DD" w:rsidR="00007819" w:rsidRPr="00CB446F" w:rsidRDefault="00007819" w:rsidP="00007819">
      <w:pPr>
        <w:spacing w:line="480" w:lineRule="auto"/>
        <w:rPr>
          <w:rFonts w:ascii="Times New Roman" w:hAnsi="Times New Roman" w:cs="Times New Roman"/>
          <w:sz w:val="24"/>
          <w:szCs w:val="24"/>
        </w:rPr>
      </w:pPr>
      <w:r w:rsidRPr="00CB446F">
        <w:rPr>
          <w:rFonts w:ascii="Times New Roman" w:hAnsi="Times New Roman" w:cs="Times New Roman"/>
          <w:sz w:val="24"/>
          <w:szCs w:val="24"/>
        </w:rPr>
        <w:t xml:space="preserve">Since </w:t>
      </w:r>
      <w:r>
        <w:rPr>
          <w:rFonts w:ascii="Times New Roman" w:hAnsi="Times New Roman" w:cs="Times New Roman"/>
          <w:sz w:val="24"/>
          <w:szCs w:val="24"/>
        </w:rPr>
        <w:t>tunnels</w:t>
      </w:r>
      <w:r w:rsidRPr="00CB446F">
        <w:rPr>
          <w:rFonts w:ascii="Times New Roman" w:hAnsi="Times New Roman" w:cs="Times New Roman"/>
          <w:sz w:val="24"/>
          <w:szCs w:val="24"/>
        </w:rPr>
        <w:t xml:space="preserve"> </w:t>
      </w:r>
      <w:r>
        <w:rPr>
          <w:rFonts w:ascii="Times New Roman" w:hAnsi="Times New Roman" w:cs="Times New Roman"/>
          <w:sz w:val="24"/>
          <w:szCs w:val="24"/>
        </w:rPr>
        <w:t xml:space="preserve">involved in this outbreak could not be closed for access, as they are needed for continued maintenance of the </w:t>
      </w:r>
      <w:r w:rsidRPr="00CE6F69">
        <w:rPr>
          <w:rFonts w:ascii="Times New Roman" w:hAnsi="Times New Roman" w:cs="Times New Roman"/>
          <w:sz w:val="24"/>
          <w:szCs w:val="24"/>
        </w:rPr>
        <w:t>dam,</w:t>
      </w:r>
      <w:r>
        <w:rPr>
          <w:rFonts w:ascii="Times New Roman" w:hAnsi="Times New Roman" w:cs="Times New Roman"/>
          <w:sz w:val="24"/>
          <w:szCs w:val="24"/>
        </w:rPr>
        <w:t xml:space="preserve"> occupational and environmental </w:t>
      </w:r>
      <w:r w:rsidRPr="00995FE9">
        <w:rPr>
          <w:rFonts w:ascii="Times New Roman" w:hAnsi="Times New Roman" w:cs="Times New Roman"/>
          <w:sz w:val="24"/>
          <w:szCs w:val="24"/>
        </w:rPr>
        <w:t>controls w</w:t>
      </w:r>
      <w:r>
        <w:rPr>
          <w:rFonts w:ascii="Times New Roman" w:hAnsi="Times New Roman" w:cs="Times New Roman"/>
          <w:sz w:val="24"/>
          <w:szCs w:val="24"/>
        </w:rPr>
        <w:t>ill</w:t>
      </w:r>
      <w:r w:rsidRPr="00995FE9">
        <w:rPr>
          <w:rFonts w:ascii="Times New Roman" w:hAnsi="Times New Roman" w:cs="Times New Roman"/>
          <w:sz w:val="24"/>
          <w:szCs w:val="24"/>
        </w:rPr>
        <w:t xml:space="preserve"> be important</w:t>
      </w:r>
      <w:r>
        <w:rPr>
          <w:rFonts w:ascii="Times New Roman" w:hAnsi="Times New Roman" w:cs="Times New Roman"/>
          <w:sz w:val="24"/>
          <w:szCs w:val="24"/>
        </w:rPr>
        <w:t xml:space="preserve"> for preventing additional illnesse</w:t>
      </w:r>
      <w:r w:rsidR="00C01E43">
        <w:rPr>
          <w:rFonts w:ascii="Times New Roman" w:hAnsi="Times New Roman" w:cs="Times New Roman"/>
          <w:sz w:val="24"/>
          <w:szCs w:val="24"/>
        </w:rPr>
        <w:t>s.</w:t>
      </w:r>
      <w:r w:rsidR="00C01E43">
        <w:rPr>
          <w:rFonts w:ascii="Times New Roman" w:hAnsi="Times New Roman" w:cs="Times New Roman"/>
          <w:sz w:val="24"/>
          <w:szCs w:val="24"/>
        </w:rPr>
        <w:fldChar w:fldCharType="begin"/>
      </w:r>
      <w:r w:rsidR="00C01E43">
        <w:rPr>
          <w:rFonts w:ascii="Times New Roman" w:hAnsi="Times New Roman" w:cs="Times New Roman"/>
          <w:sz w:val="24"/>
          <w:szCs w:val="24"/>
        </w:rPr>
        <w:instrText xml:space="preserve"> ADDIN ZOTERO_ITEM CSL_CITATION {"citationID":"a1lu4s322g4","properties":{"formattedCitation":"{\\rtf \\super 1\\nosupersub{}}","plainCitation":"1"},"citationItems":[{"id":96,"uris":["http://zotero.org/users/local/2lNSr00m/items/I7H8525Q"],"uri":["http://zotero.org/users/local/2lNSr00m/items/I7H8525Q"],"itemData":{"id":96,"type":"article","title":"Histoplasmosis, Protecting Workers at Risk. Revised Edition. Cincinnati, OH: U.S.","publisher":"Department of Health and Human Services, Centers for Disease Control and Prevention, National Institute for Occupational Safety and Health and National Center for Infectious Diseases","call-number":"2015-109","author":[{"family":"Department of Health and Human Services, Centers for Disease Control and Prevention, National Institute for Occupational Safety and Health and National Center for Infectious Diseases","given":""}],"issued":{"date-parts":[["2004"]]}}}],"schema":"https://github.com/citation-style-language/schema/raw/master/csl-citation.json"} </w:instrText>
      </w:r>
      <w:r w:rsidR="00C01E43">
        <w:rPr>
          <w:rFonts w:ascii="Times New Roman" w:hAnsi="Times New Roman" w:cs="Times New Roman"/>
          <w:sz w:val="24"/>
          <w:szCs w:val="24"/>
        </w:rPr>
        <w:fldChar w:fldCharType="separate"/>
      </w:r>
      <w:r w:rsidR="00C01E43" w:rsidRPr="00C01E43">
        <w:rPr>
          <w:rFonts w:ascii="Times New Roman" w:hAnsi="Times New Roman" w:cs="Times New Roman"/>
          <w:sz w:val="24"/>
          <w:szCs w:val="24"/>
          <w:vertAlign w:val="superscript"/>
        </w:rPr>
        <w:t>1</w:t>
      </w:r>
      <w:r w:rsidR="00C01E43">
        <w:rPr>
          <w:rFonts w:ascii="Times New Roman" w:hAnsi="Times New Roman" w:cs="Times New Roman"/>
          <w:sz w:val="24"/>
          <w:szCs w:val="24"/>
        </w:rPr>
        <w:fldChar w:fldCharType="end"/>
      </w:r>
      <w:r>
        <w:rPr>
          <w:rFonts w:ascii="Times New Roman" w:hAnsi="Times New Roman" w:cs="Times New Roman"/>
          <w:sz w:val="24"/>
          <w:szCs w:val="24"/>
        </w:rPr>
        <w:t xml:space="preserve"> Development of a site safety plan, including site-specific recommendations by </w:t>
      </w:r>
      <w:r w:rsidRPr="00CB446F">
        <w:rPr>
          <w:rFonts w:ascii="Times New Roman" w:hAnsi="Times New Roman" w:cs="Times New Roman"/>
          <w:sz w:val="24"/>
          <w:szCs w:val="24"/>
        </w:rPr>
        <w:t>an industrial hygien</w:t>
      </w:r>
      <w:r>
        <w:rPr>
          <w:rFonts w:ascii="Times New Roman" w:hAnsi="Times New Roman" w:cs="Times New Roman"/>
          <w:sz w:val="24"/>
          <w:szCs w:val="24"/>
        </w:rPr>
        <w:t>ist, is an important step in minimizing exposure. Possible interventions could include posting health risk warnings, l</w:t>
      </w:r>
      <w:r w:rsidRPr="00CB446F">
        <w:rPr>
          <w:rFonts w:ascii="Times New Roman" w:hAnsi="Times New Roman" w:cs="Times New Roman"/>
          <w:sz w:val="24"/>
          <w:szCs w:val="24"/>
        </w:rPr>
        <w:t>imiting entry into the tunnels to the minimum amount needed</w:t>
      </w:r>
      <w:r>
        <w:rPr>
          <w:rFonts w:ascii="Times New Roman" w:hAnsi="Times New Roman" w:cs="Times New Roman"/>
          <w:sz w:val="24"/>
          <w:szCs w:val="24"/>
        </w:rPr>
        <w:t xml:space="preserve">, and </w:t>
      </w:r>
      <w:r w:rsidRPr="00CB446F">
        <w:rPr>
          <w:rFonts w:ascii="Times New Roman" w:hAnsi="Times New Roman" w:cs="Times New Roman"/>
          <w:sz w:val="24"/>
          <w:szCs w:val="24"/>
        </w:rPr>
        <w:t xml:space="preserve">protecting the tunnel entrances with </w:t>
      </w:r>
      <w:r>
        <w:rPr>
          <w:rFonts w:ascii="Times New Roman" w:hAnsi="Times New Roman" w:cs="Times New Roman"/>
          <w:sz w:val="24"/>
          <w:szCs w:val="24"/>
        </w:rPr>
        <w:t xml:space="preserve">locking </w:t>
      </w:r>
      <w:r w:rsidRPr="00CB446F">
        <w:rPr>
          <w:rFonts w:ascii="Times New Roman" w:hAnsi="Times New Roman" w:cs="Times New Roman"/>
          <w:sz w:val="24"/>
          <w:szCs w:val="24"/>
        </w:rPr>
        <w:t>door</w:t>
      </w:r>
      <w:r>
        <w:rPr>
          <w:rFonts w:ascii="Times New Roman" w:hAnsi="Times New Roman" w:cs="Times New Roman"/>
          <w:sz w:val="24"/>
          <w:szCs w:val="24"/>
        </w:rPr>
        <w:t xml:space="preserve">s to prevent unauthorized people </w:t>
      </w:r>
      <w:r w:rsidRPr="00CB446F">
        <w:rPr>
          <w:rFonts w:ascii="Times New Roman" w:hAnsi="Times New Roman" w:cs="Times New Roman"/>
          <w:sz w:val="24"/>
          <w:szCs w:val="24"/>
        </w:rPr>
        <w:t>from entering</w:t>
      </w:r>
      <w:r w:rsidR="00C01E43">
        <w:rPr>
          <w:rFonts w:ascii="Times New Roman" w:hAnsi="Times New Roman" w:cs="Times New Roman"/>
          <w:sz w:val="24"/>
          <w:szCs w:val="24"/>
        </w:rPr>
        <w:t>.</w:t>
      </w:r>
      <w:r w:rsidR="00C01E43" w:rsidRPr="00C01E43">
        <w:rPr>
          <w:rFonts w:ascii="Times New Roman" w:hAnsi="Times New Roman" w:cs="Times New Roman"/>
          <w:sz w:val="24"/>
          <w:szCs w:val="24"/>
          <w:vertAlign w:val="superscript"/>
        </w:rPr>
        <w:t>1</w:t>
      </w:r>
      <w:r w:rsidRPr="00CB446F">
        <w:rPr>
          <w:rFonts w:ascii="Times New Roman" w:hAnsi="Times New Roman" w:cs="Times New Roman"/>
          <w:sz w:val="24"/>
          <w:szCs w:val="24"/>
        </w:rPr>
        <w:t xml:space="preserve"> </w:t>
      </w:r>
      <w:r>
        <w:rPr>
          <w:rFonts w:ascii="Times New Roman" w:hAnsi="Times New Roman" w:cs="Times New Roman"/>
          <w:sz w:val="24"/>
          <w:szCs w:val="24"/>
        </w:rPr>
        <w:t xml:space="preserve">This action could also limit intrusion by avian and bat species. </w:t>
      </w:r>
      <w:r w:rsidRPr="00CB446F">
        <w:rPr>
          <w:rFonts w:ascii="Times New Roman" w:hAnsi="Times New Roman" w:cs="Times New Roman"/>
          <w:sz w:val="24"/>
          <w:szCs w:val="24"/>
        </w:rPr>
        <w:t>Utilizing wet methods for clean-up, such as moistening material with low pressure water, can reduce dust generation and spore dispersal.</w:t>
      </w:r>
      <w:r w:rsidRPr="00CB446F">
        <w:rPr>
          <w:rFonts w:ascii="Times New Roman" w:hAnsi="Times New Roman" w:cs="Times New Roman"/>
          <w:sz w:val="24"/>
          <w:szCs w:val="24"/>
        </w:rPr>
        <w:fldChar w:fldCharType="begin"/>
      </w:r>
      <w:r w:rsidR="00C01E43">
        <w:rPr>
          <w:rFonts w:ascii="Times New Roman" w:hAnsi="Times New Roman" w:cs="Times New Roman"/>
          <w:sz w:val="24"/>
          <w:szCs w:val="24"/>
        </w:rPr>
        <w:instrText xml:space="preserve"> ADDIN ZOTERO_ITEM CSL_CITATION {"citationID":"Y7PlSATW","properties":{"formattedCitation":"{\\rtf \\super 1\\nosupersub{}}","plainCitation":"1"},"citationItems":[{"id":96,"uris":["http://zotero.org/users/local/2lNSr00m/items/I7H8525Q"],"uri":["http://zotero.org/users/local/2lNSr00m/items/I7H8525Q"],"itemData":{"id":96,"type":"article","title":"Histoplasmosis, Protecting Workers at Risk. Revised Edition. Cincinnati, OH: U.S.","publisher":"Department of Health and Human Services, Centers for Disease Control and Prevention, National Institute for Occupational Safety and Health and National Center for Infectious Diseases","call-number":"2015-109","author":[{"family":"Department of Health and Human Services, Centers for Disease Control and Prevention, National Institute for Occupational Safety and Health and National Center for Infectious Diseases","given":""}],"issued":{"date-parts":[["2004"]]}}}],"schema":"https://github.com/citation-style-language/schema/raw/master/csl-citation.json"} </w:instrText>
      </w:r>
      <w:r w:rsidRPr="00CB446F">
        <w:rPr>
          <w:rFonts w:ascii="Times New Roman" w:hAnsi="Times New Roman" w:cs="Times New Roman"/>
          <w:sz w:val="24"/>
          <w:szCs w:val="24"/>
        </w:rPr>
        <w:fldChar w:fldCharType="separate"/>
      </w:r>
      <w:r w:rsidR="00C01E43" w:rsidRPr="00C01E43">
        <w:rPr>
          <w:rFonts w:ascii="Calibri" w:hAnsi="Calibri" w:cs="Calibri"/>
          <w:szCs w:val="24"/>
          <w:vertAlign w:val="superscript"/>
        </w:rPr>
        <w:t>1</w:t>
      </w:r>
      <w:r w:rsidRPr="00CB446F">
        <w:rPr>
          <w:rFonts w:ascii="Times New Roman" w:hAnsi="Times New Roman" w:cs="Times New Roman"/>
          <w:sz w:val="24"/>
          <w:szCs w:val="24"/>
        </w:rPr>
        <w:fldChar w:fldCharType="end"/>
      </w:r>
      <w:r w:rsidRPr="00CB446F">
        <w:rPr>
          <w:rFonts w:ascii="Times New Roman" w:hAnsi="Times New Roman" w:cs="Times New Roman"/>
          <w:sz w:val="24"/>
          <w:szCs w:val="24"/>
        </w:rPr>
        <w:t xml:space="preserve"> Once waste material was </w:t>
      </w:r>
      <w:r>
        <w:rPr>
          <w:rFonts w:ascii="Times New Roman" w:hAnsi="Times New Roman" w:cs="Times New Roman"/>
          <w:sz w:val="24"/>
          <w:szCs w:val="24"/>
        </w:rPr>
        <w:t xml:space="preserve">believed </w:t>
      </w:r>
      <w:r w:rsidRPr="00CB446F">
        <w:rPr>
          <w:rFonts w:ascii="Times New Roman" w:hAnsi="Times New Roman" w:cs="Times New Roman"/>
          <w:sz w:val="24"/>
          <w:szCs w:val="24"/>
        </w:rPr>
        <w:t xml:space="preserve">to contain </w:t>
      </w:r>
      <w:r w:rsidRPr="0040139C">
        <w:rPr>
          <w:rFonts w:ascii="Times New Roman" w:hAnsi="Times New Roman" w:cs="Times New Roman"/>
          <w:i/>
          <w:sz w:val="24"/>
          <w:szCs w:val="24"/>
        </w:rPr>
        <w:t>H. capsulatum</w:t>
      </w:r>
      <w:r>
        <w:rPr>
          <w:rFonts w:ascii="Times New Roman" w:hAnsi="Times New Roman" w:cs="Times New Roman"/>
          <w:sz w:val="24"/>
          <w:szCs w:val="24"/>
        </w:rPr>
        <w:t xml:space="preserve"> </w:t>
      </w:r>
      <w:r w:rsidRPr="00CB446F">
        <w:rPr>
          <w:rFonts w:ascii="Times New Roman" w:hAnsi="Times New Roman" w:cs="Times New Roman"/>
          <w:sz w:val="24"/>
          <w:szCs w:val="24"/>
        </w:rPr>
        <w:t>spores, it was treated with formaldehyde. Formaldehyde is not recommended as a soil disinfectant by the US EPA as it is recognized as carcinogenic.</w:t>
      </w:r>
      <w:r w:rsidRPr="00CB446F">
        <w:rPr>
          <w:rFonts w:ascii="Times New Roman" w:hAnsi="Times New Roman" w:cs="Times New Roman"/>
          <w:sz w:val="24"/>
          <w:szCs w:val="24"/>
        </w:rPr>
        <w:fldChar w:fldCharType="begin"/>
      </w:r>
      <w:r w:rsidR="00C01E43">
        <w:rPr>
          <w:rFonts w:ascii="Times New Roman" w:hAnsi="Times New Roman" w:cs="Times New Roman"/>
          <w:sz w:val="24"/>
          <w:szCs w:val="24"/>
        </w:rPr>
        <w:instrText xml:space="preserve"> ADDIN ZOTERO_ITEM CSL_CITATION {"citationID":"oRSbThBH","properties":{"formattedCitation":"{\\rtf \\super 1,2\\nosupersub{}}","plainCitation":"1,2"},"citationItems":[{"id":96,"uris":["http://zotero.org/users/local/2lNSr00m/items/I7H8525Q"],"uri":["http://zotero.org/users/local/2lNSr00m/items/I7H8525Q"],"itemData":{"id":96,"type":"article","title":"Histoplasmosis, Protecting Workers at Risk. Revised Edition. Cincinnati, OH: U.S.","publisher":"Department of Health and Human Services, Centers for Disease Control and Prevention, National Institute for Occupational Safety and Health and National Center for Infectious Diseases","call-number":"2015-109","author":[{"family":"Department of Health and Human Services, Centers for Disease Control and Prevention, National Institute for Occupational Safety and Health and National Center for Infectious Diseases","given":""}],"issued":{"date-parts":[["2004"]]}}},{"id":124,"uris":["http://zotero.org/users/local/2lNSr00m/items/ZFX9N7P7"],"uri":["http://zotero.org/users/local/2lNSr00m/items/ZFX9N7P7"],"itemData":{"id":124,"type":"article","title":"Formaldehyde - ToxFAQs","publisher":"Agency for Toxic Substances and Disease Registry","URL":"https://www.atsdr.cdc.gov/toxfaqs/tfacts111.pdf","issued":{"date-parts":[["2015",5]]}}}],"schema":"https://github.com/citation-style-language/schema/raw/master/csl-citation.json"} </w:instrText>
      </w:r>
      <w:r w:rsidRPr="00CB446F">
        <w:rPr>
          <w:rFonts w:ascii="Times New Roman" w:hAnsi="Times New Roman" w:cs="Times New Roman"/>
          <w:sz w:val="24"/>
          <w:szCs w:val="24"/>
        </w:rPr>
        <w:fldChar w:fldCharType="separate"/>
      </w:r>
      <w:r w:rsidR="00C01E43" w:rsidRPr="00C01E43">
        <w:rPr>
          <w:rFonts w:ascii="Times New Roman" w:hAnsi="Times New Roman" w:cs="Times New Roman"/>
          <w:sz w:val="24"/>
          <w:szCs w:val="24"/>
          <w:vertAlign w:val="superscript"/>
        </w:rPr>
        <w:t>1,2</w:t>
      </w:r>
      <w:r w:rsidRPr="00CB446F">
        <w:rPr>
          <w:rFonts w:ascii="Times New Roman" w:hAnsi="Times New Roman" w:cs="Times New Roman"/>
          <w:sz w:val="24"/>
          <w:szCs w:val="24"/>
        </w:rPr>
        <w:fldChar w:fldCharType="end"/>
      </w:r>
      <w:r>
        <w:rPr>
          <w:rFonts w:ascii="Times New Roman" w:hAnsi="Times New Roman" w:cs="Times New Roman"/>
          <w:sz w:val="24"/>
          <w:szCs w:val="24"/>
        </w:rPr>
        <w:t xml:space="preserve"> Given the likely spore burden present in the guano, when removed it should be placed in biohazard bags or metal drums and buried at least one meter below ground to help limit further exposures. The burial </w:t>
      </w:r>
      <w:r w:rsidRPr="00240730">
        <w:rPr>
          <w:rFonts w:ascii="Times New Roman" w:hAnsi="Times New Roman" w:cs="Times New Roman"/>
          <w:sz w:val="24"/>
          <w:szCs w:val="24"/>
        </w:rPr>
        <w:t xml:space="preserve">area </w:t>
      </w:r>
      <w:r>
        <w:rPr>
          <w:rFonts w:ascii="Times New Roman" w:hAnsi="Times New Roman" w:cs="Times New Roman"/>
          <w:sz w:val="24"/>
          <w:szCs w:val="24"/>
        </w:rPr>
        <w:t>sh</w:t>
      </w:r>
      <w:r w:rsidRPr="00240730">
        <w:rPr>
          <w:rFonts w:ascii="Times New Roman" w:hAnsi="Times New Roman" w:cs="Times New Roman"/>
          <w:sz w:val="24"/>
          <w:szCs w:val="24"/>
        </w:rPr>
        <w:t>ould</w:t>
      </w:r>
      <w:r>
        <w:rPr>
          <w:rFonts w:ascii="Times New Roman" w:hAnsi="Times New Roman" w:cs="Times New Roman"/>
          <w:sz w:val="24"/>
          <w:szCs w:val="24"/>
        </w:rPr>
        <w:t xml:space="preserve"> be designated a biohazard waste site to avoid future construction.</w:t>
      </w:r>
      <w:r>
        <w:rPr>
          <w:rFonts w:ascii="Times New Roman" w:hAnsi="Times New Roman" w:cs="Times New Roman"/>
          <w:sz w:val="24"/>
          <w:szCs w:val="24"/>
        </w:rPr>
        <w:fldChar w:fldCharType="begin"/>
      </w:r>
      <w:r w:rsidR="00C01E43">
        <w:rPr>
          <w:rFonts w:ascii="Times New Roman" w:hAnsi="Times New Roman" w:cs="Times New Roman"/>
          <w:sz w:val="24"/>
          <w:szCs w:val="24"/>
        </w:rPr>
        <w:instrText xml:space="preserve"> ADDIN ZOTERO_ITEM CSL_CITATION {"citationID":"jUpfQylE","properties":{"formattedCitation":"{\\rtf \\super 1\\nosupersub{}}","plainCitation":"1"},"citationItems":[{"id":96,"uris":["http://zotero.org/users/local/2lNSr00m/items/I7H8525Q"],"uri":["http://zotero.org/users/local/2lNSr00m/items/I7H8525Q"],"itemData":{"id":96,"type":"article","title":"Histoplasmosis, Protecting Workers at Risk. Revised Edition. Cincinnati, OH: U.S.","publisher":"Department of Health and Human Services, Centers for Disease Control and Prevention, National Institute for Occupational Safety and Health and National Center for Infectious Diseases","call-number":"2015-109","author":[{"family":"Department of Health and Human Services, Centers for Disease Control and Prevention, National Institute for Occupational Safety and Health and National Center for Infectious Diseases","given":""}],"issued":{"date-parts":[["2004"]]}}}],"schema":"https://github.com/citation-style-language/schema/raw/master/csl-citation.json"} </w:instrText>
      </w:r>
      <w:r>
        <w:rPr>
          <w:rFonts w:ascii="Times New Roman" w:hAnsi="Times New Roman" w:cs="Times New Roman"/>
          <w:sz w:val="24"/>
          <w:szCs w:val="24"/>
        </w:rPr>
        <w:fldChar w:fldCharType="separate"/>
      </w:r>
      <w:r w:rsidR="00C01E43" w:rsidRPr="00C01E43">
        <w:rPr>
          <w:rFonts w:ascii="Times New Roman" w:hAnsi="Times New Roman" w:cs="Times New Roman"/>
          <w:sz w:val="24"/>
          <w:szCs w:val="24"/>
          <w:vertAlign w:val="superscript"/>
        </w:rPr>
        <w:t>1</w:t>
      </w:r>
      <w:r>
        <w:rPr>
          <w:rFonts w:ascii="Times New Roman" w:hAnsi="Times New Roman" w:cs="Times New Roman"/>
          <w:sz w:val="24"/>
          <w:szCs w:val="24"/>
        </w:rPr>
        <w:fldChar w:fldCharType="end"/>
      </w:r>
    </w:p>
    <w:p w14:paraId="461E74F0" w14:textId="3DE4B640" w:rsidR="00007819" w:rsidRPr="0078159F" w:rsidRDefault="00007819" w:rsidP="00007819">
      <w:pPr>
        <w:spacing w:line="480" w:lineRule="auto"/>
        <w:rPr>
          <w:rFonts w:ascii="Times New Roman" w:hAnsi="Times New Roman" w:cs="Times New Roman"/>
          <w:sz w:val="24"/>
          <w:szCs w:val="24"/>
        </w:rPr>
      </w:pPr>
      <w:r w:rsidRPr="0078159F">
        <w:rPr>
          <w:rFonts w:ascii="Times New Roman" w:hAnsi="Times New Roman" w:cs="Times New Roman"/>
          <w:sz w:val="24"/>
          <w:szCs w:val="24"/>
        </w:rPr>
        <w:t xml:space="preserve">Worker training </w:t>
      </w:r>
      <w:r>
        <w:rPr>
          <w:rFonts w:ascii="Times New Roman" w:hAnsi="Times New Roman" w:cs="Times New Roman"/>
          <w:sz w:val="24"/>
          <w:szCs w:val="24"/>
        </w:rPr>
        <w:t>is</w:t>
      </w:r>
      <w:r w:rsidRPr="0078159F">
        <w:rPr>
          <w:rFonts w:ascii="Times New Roman" w:hAnsi="Times New Roman" w:cs="Times New Roman"/>
          <w:sz w:val="24"/>
          <w:szCs w:val="24"/>
        </w:rPr>
        <w:t xml:space="preserve"> another key component of a site safety plan, and should address heat exhaustion, </w:t>
      </w:r>
      <w:r>
        <w:rPr>
          <w:rFonts w:ascii="Times New Roman" w:hAnsi="Times New Roman" w:cs="Times New Roman"/>
          <w:sz w:val="24"/>
          <w:szCs w:val="24"/>
        </w:rPr>
        <w:t xml:space="preserve">health risk communication, </w:t>
      </w:r>
      <w:r w:rsidRPr="0078159F">
        <w:rPr>
          <w:rFonts w:ascii="Times New Roman" w:hAnsi="Times New Roman" w:cs="Times New Roman"/>
          <w:sz w:val="24"/>
          <w:szCs w:val="24"/>
        </w:rPr>
        <w:t>appropriate use of personal protective equipment, and compliance with occupational health and environmental safety recommendations. The US National Institute for Occupational Safety and Health (NIOSH) has developed recommendations for the prevention of histoplasmosis in occupational settings. Respiratory protection, in addition to other personal protective equipment</w:t>
      </w:r>
      <w:r>
        <w:rPr>
          <w:rFonts w:ascii="Times New Roman" w:hAnsi="Times New Roman" w:cs="Times New Roman"/>
          <w:sz w:val="24"/>
          <w:szCs w:val="24"/>
        </w:rPr>
        <w:t>, is</w:t>
      </w:r>
      <w:r w:rsidRPr="0078159F">
        <w:rPr>
          <w:rFonts w:ascii="Times New Roman" w:hAnsi="Times New Roman" w:cs="Times New Roman"/>
          <w:sz w:val="24"/>
          <w:szCs w:val="24"/>
        </w:rPr>
        <w:t xml:space="preserve"> selected based on the anticipated level of exposure and mobility needs of the worker.</w:t>
      </w:r>
      <w:r>
        <w:rPr>
          <w:rFonts w:ascii="Times New Roman" w:hAnsi="Times New Roman" w:cs="Times New Roman"/>
          <w:sz w:val="24"/>
          <w:szCs w:val="24"/>
        </w:rPr>
        <w:fldChar w:fldCharType="begin"/>
      </w:r>
      <w:r w:rsidR="00C01E43">
        <w:rPr>
          <w:rFonts w:ascii="Times New Roman" w:hAnsi="Times New Roman" w:cs="Times New Roman"/>
          <w:sz w:val="24"/>
          <w:szCs w:val="24"/>
        </w:rPr>
        <w:instrText xml:space="preserve"> ADDIN ZOTERO_ITEM CSL_CITATION {"citationID":"s3Dothya","properties":{"formattedCitation":"{\\rtf \\super 1\\nosupersub{}}","plainCitation":"1"},"citationItems":[{"id":96,"uris":["http://zotero.org/users/local/2lNSr00m/items/I7H8525Q"],"uri":["http://zotero.org/users/local/2lNSr00m/items/I7H8525Q"],"itemData":{"id":96,"type":"article","title":"Histoplasmosis, Protecting Workers at Risk. Revised Edition. Cincinnati, OH: U.S.","publisher":"Department of Health and Human Services, Centers for Disease Control and Prevention, National Institute for Occupational Safety and Health and National Center for Infectious Diseases","call-number":"2015-109","author":[{"family":"Department of Health and Human Services, Centers for Disease Control and Prevention, National Institute for Occupational Safety and Health and National Center for Infectious Diseases","given":""}],"issued":{"date-parts":[["2004"]]}}}],"schema":"https://github.com/citation-style-language/schema/raw/master/csl-citation.json"} </w:instrText>
      </w:r>
      <w:r>
        <w:rPr>
          <w:rFonts w:ascii="Times New Roman" w:hAnsi="Times New Roman" w:cs="Times New Roman"/>
          <w:sz w:val="24"/>
          <w:szCs w:val="24"/>
        </w:rPr>
        <w:fldChar w:fldCharType="separate"/>
      </w:r>
      <w:r w:rsidR="00C01E43" w:rsidRPr="00C01E43">
        <w:rPr>
          <w:rFonts w:ascii="Calibri" w:hAnsi="Calibri" w:cs="Calibri"/>
          <w:szCs w:val="24"/>
          <w:vertAlign w:val="superscript"/>
        </w:rPr>
        <w:t>1</w:t>
      </w:r>
      <w:r>
        <w:rPr>
          <w:rFonts w:ascii="Times New Roman" w:hAnsi="Times New Roman" w:cs="Times New Roman"/>
          <w:sz w:val="24"/>
          <w:szCs w:val="24"/>
        </w:rPr>
        <w:fldChar w:fldCharType="end"/>
      </w:r>
      <w:r w:rsidRPr="0078159F">
        <w:rPr>
          <w:rFonts w:ascii="Times New Roman" w:hAnsi="Times New Roman" w:cs="Times New Roman"/>
          <w:sz w:val="24"/>
          <w:szCs w:val="24"/>
        </w:rPr>
        <w:t xml:space="preserve"> NIOSH considers disposable N95 respirators to be the lowest acceptable level of protection needed when working in areas with </w:t>
      </w:r>
      <w:r>
        <w:rPr>
          <w:rFonts w:ascii="Times New Roman" w:hAnsi="Times New Roman" w:cs="Times New Roman"/>
          <w:sz w:val="24"/>
          <w:szCs w:val="24"/>
        </w:rPr>
        <w:t xml:space="preserve">the potential for </w:t>
      </w:r>
      <w:r w:rsidRPr="00CB1BE9">
        <w:rPr>
          <w:rFonts w:ascii="Times New Roman" w:hAnsi="Times New Roman" w:cs="Times New Roman"/>
          <w:i/>
          <w:sz w:val="24"/>
          <w:szCs w:val="24"/>
        </w:rPr>
        <w:t>H. capsulatum</w:t>
      </w:r>
      <w:r w:rsidRPr="0078159F">
        <w:rPr>
          <w:rFonts w:ascii="Times New Roman" w:hAnsi="Times New Roman" w:cs="Times New Roman"/>
          <w:sz w:val="24"/>
          <w:szCs w:val="24"/>
        </w:rPr>
        <w:t xml:space="preserve"> </w:t>
      </w:r>
      <w:r>
        <w:rPr>
          <w:rFonts w:ascii="Times New Roman" w:hAnsi="Times New Roman" w:cs="Times New Roman"/>
          <w:sz w:val="24"/>
          <w:szCs w:val="24"/>
        </w:rPr>
        <w:t>exposure</w:t>
      </w:r>
      <w:r w:rsidRPr="0078159F">
        <w:rPr>
          <w:rFonts w:ascii="Times New Roman" w:hAnsi="Times New Roman" w:cs="Times New Roman"/>
          <w:sz w:val="24"/>
          <w:szCs w:val="24"/>
        </w:rPr>
        <w:t>.</w:t>
      </w:r>
      <w:r>
        <w:rPr>
          <w:rFonts w:ascii="Times New Roman" w:hAnsi="Times New Roman" w:cs="Times New Roman"/>
          <w:sz w:val="24"/>
          <w:szCs w:val="24"/>
        </w:rPr>
        <w:fldChar w:fldCharType="begin"/>
      </w:r>
      <w:r w:rsidR="00C01E43">
        <w:rPr>
          <w:rFonts w:ascii="Times New Roman" w:hAnsi="Times New Roman" w:cs="Times New Roman"/>
          <w:sz w:val="24"/>
          <w:szCs w:val="24"/>
        </w:rPr>
        <w:instrText xml:space="preserve"> ADDIN ZOTERO_ITEM CSL_CITATION {"citationID":"1ib8v2i9sb","properties":{"formattedCitation":"{\\rtf \\super 1\\nosupersub{}}","plainCitation":"1"},"citationItems":[{"id":96,"uris":["http://zotero.org/users/local/2lNSr00m/items/I7H8525Q"],"uri":["http://zotero.org/users/local/2lNSr00m/items/I7H8525Q"],"itemData":{"id":96,"type":"article","title":"Histoplasmosis, Protecting Workers at Risk. Revised Edition. Cincinnati, OH: U.S.","publisher":"Department of Health and Human Services, Centers for Disease Control and Prevention, National Institute for Occupational Safety and Health and National Center for Infectious Diseases","call-number":"2015-109","author":[{"family":"Department of Health and Human Services, Centers for Disease Control and Prevention, National Institute for Occupational Safety and Health and National Center for Infectious Diseases","given":""}],"issued":{"date-parts":[["2004"]]}}}],"schema":"https://github.com/citation-style-language/schema/raw/master/csl-citation.json"} </w:instrText>
      </w:r>
      <w:r>
        <w:rPr>
          <w:rFonts w:ascii="Times New Roman" w:hAnsi="Times New Roman" w:cs="Times New Roman"/>
          <w:sz w:val="24"/>
          <w:szCs w:val="24"/>
        </w:rPr>
        <w:fldChar w:fldCharType="separate"/>
      </w:r>
      <w:r w:rsidR="00C01E43" w:rsidRPr="00C01E43">
        <w:rPr>
          <w:rFonts w:ascii="Times New Roman" w:hAnsi="Times New Roman" w:cs="Times New Roman"/>
          <w:sz w:val="24"/>
          <w:szCs w:val="24"/>
          <w:vertAlign w:val="superscript"/>
        </w:rPr>
        <w:t>1</w:t>
      </w:r>
      <w:r>
        <w:rPr>
          <w:rFonts w:ascii="Times New Roman" w:hAnsi="Times New Roman" w:cs="Times New Roman"/>
          <w:sz w:val="24"/>
          <w:szCs w:val="24"/>
        </w:rPr>
        <w:fldChar w:fldCharType="end"/>
      </w:r>
      <w:r w:rsidRPr="0078159F">
        <w:rPr>
          <w:rFonts w:ascii="Times New Roman" w:hAnsi="Times New Roman" w:cs="Times New Roman"/>
          <w:sz w:val="24"/>
          <w:szCs w:val="24"/>
        </w:rPr>
        <w:t xml:space="preserve"> In this outbreak, the tunnel workers were provided with paper surgical masks </w:t>
      </w:r>
      <w:r w:rsidRPr="007F5664">
        <w:rPr>
          <w:rFonts w:ascii="Times New Roman" w:hAnsi="Times New Roman" w:cs="Times New Roman"/>
          <w:sz w:val="24"/>
          <w:szCs w:val="24"/>
        </w:rPr>
        <w:t>that were not consistently</w:t>
      </w:r>
      <w:r w:rsidRPr="0078159F">
        <w:rPr>
          <w:rFonts w:ascii="Times New Roman" w:hAnsi="Times New Roman" w:cs="Times New Roman"/>
          <w:sz w:val="24"/>
          <w:szCs w:val="24"/>
        </w:rPr>
        <w:t xml:space="preserve"> worn and would not have provided adequate protection. For areas containing high levels of spores, which likely include these </w:t>
      </w:r>
      <w:r w:rsidRPr="0078159F">
        <w:rPr>
          <w:rFonts w:ascii="Times New Roman" w:hAnsi="Times New Roman" w:cs="Times New Roman"/>
          <w:sz w:val="24"/>
          <w:szCs w:val="24"/>
        </w:rPr>
        <w:lastRenderedPageBreak/>
        <w:t>tunnels, NIOSH considers loose-fitting powered air purifying respirators (PAPRs) with High Efficiency Particulate Air (HEPA) filters to be the minimum level of acceptable respiratory protection.</w:t>
      </w:r>
      <w:r>
        <w:rPr>
          <w:rFonts w:ascii="Times New Roman" w:hAnsi="Times New Roman" w:cs="Times New Roman"/>
          <w:sz w:val="24"/>
          <w:szCs w:val="24"/>
        </w:rPr>
        <w:fldChar w:fldCharType="begin"/>
      </w:r>
      <w:r w:rsidR="00C01E43">
        <w:rPr>
          <w:rFonts w:ascii="Times New Roman" w:hAnsi="Times New Roman" w:cs="Times New Roman"/>
          <w:sz w:val="24"/>
          <w:szCs w:val="24"/>
        </w:rPr>
        <w:instrText xml:space="preserve"> ADDIN ZOTERO_ITEM CSL_CITATION {"citationID":"cZ2FHcOd","properties":{"formattedCitation":"{\\rtf \\super 1\\nosupersub{}}","plainCitation":"1"},"citationItems":[{"id":96,"uris":["http://zotero.org/users/local/2lNSr00m/items/I7H8525Q"],"uri":["http://zotero.org/users/local/2lNSr00m/items/I7H8525Q"],"itemData":{"id":96,"type":"article","title":"Histoplasmosis, Protecting Workers at Risk. Revised Edition. Cincinnati, OH: U.S.","publisher":"Department of Health and Human Services, Centers for Disease Control and Prevention, National Institute for Occupational Safety and Health and National Center for Infectious Diseases","call-number":"2015-109","author":[{"family":"Department of Health and Human Services, Centers for Disease Control and Prevention, National Institute for Occupational Safety and Health and National Center for Infectious Diseases","given":""}],"issued":{"date-parts":[["2004"]]}}}],"schema":"https://github.com/citation-style-language/schema/raw/master/csl-citation.json"} </w:instrText>
      </w:r>
      <w:r>
        <w:rPr>
          <w:rFonts w:ascii="Times New Roman" w:hAnsi="Times New Roman" w:cs="Times New Roman"/>
          <w:sz w:val="24"/>
          <w:szCs w:val="24"/>
        </w:rPr>
        <w:fldChar w:fldCharType="separate"/>
      </w:r>
      <w:r w:rsidR="00C01E43" w:rsidRPr="00C01E43">
        <w:rPr>
          <w:rFonts w:ascii="Calibri" w:hAnsi="Calibri" w:cs="Calibri"/>
          <w:szCs w:val="24"/>
          <w:vertAlign w:val="superscript"/>
        </w:rPr>
        <w:t>1</w:t>
      </w:r>
      <w:r>
        <w:rPr>
          <w:rFonts w:ascii="Times New Roman" w:hAnsi="Times New Roman" w:cs="Times New Roman"/>
          <w:sz w:val="24"/>
          <w:szCs w:val="24"/>
        </w:rPr>
        <w:fldChar w:fldCharType="end"/>
      </w:r>
      <w:r w:rsidRPr="0078159F">
        <w:rPr>
          <w:rFonts w:ascii="Times New Roman" w:hAnsi="Times New Roman" w:cs="Times New Roman"/>
          <w:sz w:val="24"/>
          <w:szCs w:val="24"/>
        </w:rPr>
        <w:t xml:space="preserve"> NIOSH also recommends that workers wear full </w:t>
      </w:r>
      <w:r>
        <w:rPr>
          <w:rFonts w:ascii="Times New Roman" w:hAnsi="Times New Roman" w:cs="Times New Roman"/>
          <w:sz w:val="24"/>
          <w:szCs w:val="24"/>
        </w:rPr>
        <w:t>disposable suits</w:t>
      </w:r>
      <w:r w:rsidRPr="0078159F">
        <w:rPr>
          <w:rFonts w:ascii="Times New Roman" w:hAnsi="Times New Roman" w:cs="Times New Roman"/>
          <w:sz w:val="24"/>
          <w:szCs w:val="24"/>
        </w:rPr>
        <w:t xml:space="preserve">, shoe covers, and disposable gloves to minimize exposure to spores. </w:t>
      </w:r>
    </w:p>
    <w:p w14:paraId="1978F3D5" w14:textId="77777777" w:rsidR="00007819" w:rsidRPr="00E66D89" w:rsidRDefault="00007819" w:rsidP="00007819">
      <w:pPr>
        <w:spacing w:line="480" w:lineRule="auto"/>
        <w:rPr>
          <w:rFonts w:ascii="Times New Roman" w:hAnsi="Times New Roman" w:cs="Times New Roman"/>
          <w:sz w:val="24"/>
          <w:szCs w:val="24"/>
        </w:rPr>
      </w:pPr>
      <w:r w:rsidRPr="00E66D89">
        <w:rPr>
          <w:rFonts w:ascii="Times New Roman" w:hAnsi="Times New Roman" w:cs="Times New Roman"/>
          <w:sz w:val="24"/>
          <w:szCs w:val="24"/>
        </w:rPr>
        <w:t xml:space="preserve">Applying the safe work practices </w:t>
      </w:r>
      <w:r w:rsidRPr="0006250C">
        <w:rPr>
          <w:rFonts w:ascii="Times New Roman" w:hAnsi="Times New Roman" w:cs="Times New Roman"/>
          <w:sz w:val="24"/>
          <w:szCs w:val="24"/>
        </w:rPr>
        <w:t xml:space="preserve">discussed above to the setting of this outbreak may be challenging given the tropical climate and limited resources. The tunnels are poorly ventilated and hot, </w:t>
      </w:r>
      <w:r>
        <w:rPr>
          <w:rFonts w:ascii="Times New Roman" w:hAnsi="Times New Roman" w:cs="Times New Roman"/>
          <w:sz w:val="24"/>
          <w:szCs w:val="24"/>
        </w:rPr>
        <w:t xml:space="preserve">likely </w:t>
      </w:r>
      <w:r w:rsidRPr="0006250C">
        <w:rPr>
          <w:rFonts w:ascii="Times New Roman" w:hAnsi="Times New Roman" w:cs="Times New Roman"/>
          <w:sz w:val="24"/>
          <w:szCs w:val="24"/>
        </w:rPr>
        <w:t>limiting extended use of any type of respirator</w:t>
      </w:r>
      <w:r>
        <w:rPr>
          <w:rFonts w:ascii="Times New Roman" w:hAnsi="Times New Roman" w:cs="Times New Roman"/>
          <w:sz w:val="24"/>
          <w:szCs w:val="24"/>
        </w:rPr>
        <w:t>;</w:t>
      </w:r>
      <w:r w:rsidRPr="0006250C">
        <w:rPr>
          <w:rFonts w:ascii="Times New Roman" w:hAnsi="Times New Roman" w:cs="Times New Roman"/>
          <w:sz w:val="24"/>
          <w:szCs w:val="24"/>
        </w:rPr>
        <w:t xml:space="preserve"> </w:t>
      </w:r>
      <w:r>
        <w:rPr>
          <w:rFonts w:ascii="Times New Roman" w:hAnsi="Times New Roman" w:cs="Times New Roman"/>
          <w:sz w:val="24"/>
          <w:szCs w:val="24"/>
        </w:rPr>
        <w:t xml:space="preserve">furthermore, </w:t>
      </w:r>
      <w:r w:rsidRPr="00AB3034">
        <w:rPr>
          <w:rFonts w:ascii="Times New Roman" w:hAnsi="Times New Roman" w:cs="Times New Roman"/>
          <w:sz w:val="24"/>
          <w:szCs w:val="24"/>
        </w:rPr>
        <w:t>PAPRs can</w:t>
      </w:r>
      <w:r w:rsidRPr="00E66D89">
        <w:rPr>
          <w:rFonts w:ascii="Times New Roman" w:hAnsi="Times New Roman" w:cs="Times New Roman"/>
          <w:sz w:val="24"/>
          <w:szCs w:val="24"/>
        </w:rPr>
        <w:t xml:space="preserve"> be costly. An industrial hygienist could help determine the most appropriate and feasible options.</w:t>
      </w:r>
    </w:p>
    <w:p w14:paraId="502EE149" w14:textId="2A7C3BE5" w:rsidR="00FC70C6" w:rsidRPr="00C01E43" w:rsidRDefault="005E6443">
      <w:pPr>
        <w:rPr>
          <w:rFonts w:ascii="Times New Roman" w:hAnsi="Times New Roman" w:cs="Times New Roman"/>
          <w:b/>
          <w:sz w:val="24"/>
        </w:rPr>
      </w:pPr>
      <w:r w:rsidRPr="00C01E43">
        <w:rPr>
          <w:rFonts w:ascii="Times New Roman" w:hAnsi="Times New Roman" w:cs="Times New Roman"/>
          <w:b/>
          <w:sz w:val="24"/>
        </w:rPr>
        <w:t>References</w:t>
      </w:r>
    </w:p>
    <w:p w14:paraId="7B1276D0" w14:textId="1C72BF79" w:rsidR="005E6443" w:rsidRDefault="005E6443" w:rsidP="00C01E43">
      <w:pPr>
        <w:ind w:left="720" w:hanging="720"/>
        <w:rPr>
          <w:rFonts w:ascii="Times New Roman" w:hAnsi="Times New Roman" w:cs="Times New Roman"/>
          <w:sz w:val="24"/>
        </w:rPr>
      </w:pPr>
      <w:r w:rsidRPr="00C01E43">
        <w:rPr>
          <w:rFonts w:ascii="Times New Roman" w:hAnsi="Times New Roman" w:cs="Times New Roman"/>
          <w:sz w:val="24"/>
        </w:rPr>
        <w:t>1.</w:t>
      </w:r>
      <w:r w:rsidRPr="00C01E43">
        <w:rPr>
          <w:rFonts w:ascii="Times New Roman" w:hAnsi="Times New Roman" w:cs="Times New Roman"/>
          <w:sz w:val="24"/>
        </w:rPr>
        <w:tab/>
        <w:t>Department of Health and Human Services, Centers for Disease Control and Prevention, National Institute for Occupational Safety and Health and National Center for Infectious Diseases. Histoplasmosis, Protecting Workers at Risk. Revised Edition. Cincinnati, OH: U.S. (2004).</w:t>
      </w:r>
    </w:p>
    <w:p w14:paraId="74943C66" w14:textId="5FEE843F" w:rsidR="006964E0" w:rsidRPr="00C01E43" w:rsidRDefault="006964E0" w:rsidP="00C01E43">
      <w:pPr>
        <w:ind w:left="720" w:hanging="720"/>
        <w:rPr>
          <w:rFonts w:ascii="Times New Roman" w:hAnsi="Times New Roman" w:cs="Times New Roman"/>
          <w:sz w:val="24"/>
        </w:rPr>
      </w:pPr>
      <w:r w:rsidRPr="006964E0">
        <w:rPr>
          <w:rFonts w:ascii="Times New Roman" w:hAnsi="Times New Roman" w:cs="Times New Roman"/>
          <w:sz w:val="24"/>
        </w:rPr>
        <w:t>2.</w:t>
      </w:r>
      <w:r w:rsidRPr="006964E0">
        <w:rPr>
          <w:rFonts w:ascii="Times New Roman" w:hAnsi="Times New Roman" w:cs="Times New Roman"/>
          <w:sz w:val="24"/>
        </w:rPr>
        <w:tab/>
        <w:t>Formaldehyde - ToxFAQs. (2015).Accessed May 2017. Available at: https://www.atsdr.cdc.gov/toxfaqs/tfacts111.pdf</w:t>
      </w:r>
    </w:p>
    <w:sectPr w:rsidR="006964E0" w:rsidRPr="00C01E43"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19"/>
    <w:rsid w:val="00007819"/>
    <w:rsid w:val="00142B36"/>
    <w:rsid w:val="001A0632"/>
    <w:rsid w:val="0022201D"/>
    <w:rsid w:val="002D3FF9"/>
    <w:rsid w:val="00346BC2"/>
    <w:rsid w:val="005E6443"/>
    <w:rsid w:val="006964E0"/>
    <w:rsid w:val="00957E27"/>
    <w:rsid w:val="009C09EA"/>
    <w:rsid w:val="00C01E43"/>
    <w:rsid w:val="00CE6F77"/>
    <w:rsid w:val="00D26908"/>
    <w:rsid w:val="00DA5BDD"/>
    <w:rsid w:val="00FA526E"/>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A718"/>
  <w15:chartTrackingRefBased/>
  <w15:docId w15:val="{D6C5763C-D882-4787-A3AC-38BC20BA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8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201D"/>
    <w:rPr>
      <w:sz w:val="16"/>
      <w:szCs w:val="16"/>
    </w:rPr>
  </w:style>
  <w:style w:type="paragraph" w:styleId="CommentText">
    <w:name w:val="annotation text"/>
    <w:basedOn w:val="Normal"/>
    <w:link w:val="CommentTextChar"/>
    <w:uiPriority w:val="99"/>
    <w:semiHidden/>
    <w:unhideWhenUsed/>
    <w:rsid w:val="0022201D"/>
    <w:pPr>
      <w:spacing w:line="240" w:lineRule="auto"/>
    </w:pPr>
    <w:rPr>
      <w:sz w:val="20"/>
      <w:szCs w:val="20"/>
    </w:rPr>
  </w:style>
  <w:style w:type="character" w:customStyle="1" w:styleId="CommentTextChar">
    <w:name w:val="Comment Text Char"/>
    <w:basedOn w:val="DefaultParagraphFont"/>
    <w:link w:val="CommentText"/>
    <w:uiPriority w:val="99"/>
    <w:semiHidden/>
    <w:rsid w:val="0022201D"/>
    <w:rPr>
      <w:sz w:val="20"/>
      <w:szCs w:val="20"/>
    </w:rPr>
  </w:style>
  <w:style w:type="paragraph" w:styleId="CommentSubject">
    <w:name w:val="annotation subject"/>
    <w:basedOn w:val="CommentText"/>
    <w:next w:val="CommentText"/>
    <w:link w:val="CommentSubjectChar"/>
    <w:uiPriority w:val="99"/>
    <w:semiHidden/>
    <w:unhideWhenUsed/>
    <w:rsid w:val="0022201D"/>
    <w:rPr>
      <w:b/>
      <w:bCs/>
    </w:rPr>
  </w:style>
  <w:style w:type="character" w:customStyle="1" w:styleId="CommentSubjectChar">
    <w:name w:val="Comment Subject Char"/>
    <w:basedOn w:val="CommentTextChar"/>
    <w:link w:val="CommentSubject"/>
    <w:uiPriority w:val="99"/>
    <w:semiHidden/>
    <w:rsid w:val="0022201D"/>
    <w:rPr>
      <w:b/>
      <w:bCs/>
      <w:sz w:val="20"/>
      <w:szCs w:val="20"/>
    </w:rPr>
  </w:style>
  <w:style w:type="paragraph" w:styleId="BalloonText">
    <w:name w:val="Balloon Text"/>
    <w:basedOn w:val="Normal"/>
    <w:link w:val="BalloonTextChar"/>
    <w:uiPriority w:val="99"/>
    <w:semiHidden/>
    <w:unhideWhenUsed/>
    <w:rsid w:val="00222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63253-DF09-479D-90E6-F666A2DD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Paige A (CDC/OID/NCEZID)</dc:creator>
  <cp:keywords/>
  <dc:description/>
  <cp:lastModifiedBy>Armstrong, Paige A (CDC/NCEZID/OD)</cp:lastModifiedBy>
  <cp:revision>2</cp:revision>
  <dcterms:created xsi:type="dcterms:W3CDTF">2024-04-16T20:20:00Z</dcterms:created>
  <dcterms:modified xsi:type="dcterms:W3CDTF">2024-04-16T20:20:00Z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zotero-version="5.0.27"&gt;&lt;session id="TLrL6A1W"/&gt;&lt;style id="http://www.zotero.org/styles/nature" hasBibliography="1" bibliographyStyleHasBeenSet="0"/&gt;&lt;prefs&gt;&lt;pref name="fieldType" value="Field"/&gt;&lt;pref name="automaticJournalAbbreviati</vt:lpwstr>
  </property>
  <property fmtid="{D5CDD505-2E9C-101B-9397-08002B2CF9AE}" pid="3" name="ZOTERO_PREF_2">
    <vt:lpwstr>ons" value="true"/&gt;&lt;pref name="noteType" value="0"/&gt;&lt;/prefs&gt;&lt;/data&gt;</vt:lpwstr>
  </property>
  <property fmtid="{D5CDD505-2E9C-101B-9397-08002B2CF9AE}" pid="4" name="MSIP_Label_7b94a7b8-f06c-4dfe-bdcc-9b548fd58c31_Enabled">
    <vt:lpwstr>true</vt:lpwstr>
  </property>
  <property fmtid="{D5CDD505-2E9C-101B-9397-08002B2CF9AE}" pid="5" name="MSIP_Label_7b94a7b8-f06c-4dfe-bdcc-9b548fd58c31_SetDate">
    <vt:lpwstr>2024-04-16T20:20:01Z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2af72e35-93f6-4791-b86c-a9563ca29fb7</vt:lpwstr>
  </property>
  <property fmtid="{D5CDD505-2E9C-101B-9397-08002B2CF9AE}" pid="10" name="MSIP_Label_7b94a7b8-f06c-4dfe-bdcc-9b548fd58c31_ContentBits">
    <vt:lpwstr>0</vt:lpwstr>
  </property>
</Properties>
</file>