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0021" w14:textId="77777777" w:rsidR="005A6956" w:rsidRPr="00B760C6" w:rsidRDefault="005A6956">
      <w:pPr>
        <w:rPr>
          <w:rFonts w:ascii="Arial" w:hAnsi="Arial" w:cs="Arial"/>
          <w:b/>
          <w:bCs/>
        </w:rPr>
      </w:pPr>
    </w:p>
    <w:p w14:paraId="38F8B525" w14:textId="4DAC8A45" w:rsidR="008131E0" w:rsidRPr="00B760C6" w:rsidRDefault="00941DF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Supplementary</w:t>
      </w:r>
      <w:r w:rsidR="008B604B" w:rsidRPr="00B760C6">
        <w:rPr>
          <w:rFonts w:ascii="Arial" w:hAnsi="Arial" w:cs="Arial"/>
          <w:b/>
          <w:bCs/>
        </w:rPr>
        <w:t xml:space="preserve"> Table 1.</w:t>
      </w:r>
      <w:r w:rsidR="008131E0" w:rsidRPr="00B760C6">
        <w:rPr>
          <w:rFonts w:ascii="Arial" w:hAnsi="Arial" w:cs="Arial"/>
        </w:rPr>
        <w:t xml:space="preserve"> Age-</w:t>
      </w:r>
      <w:proofErr w:type="spellStart"/>
      <w:r w:rsidR="008131E0" w:rsidRPr="00B760C6">
        <w:rPr>
          <w:rFonts w:ascii="Arial" w:hAnsi="Arial" w:cs="Arial"/>
        </w:rPr>
        <w:t>adjusted</w:t>
      </w:r>
      <w:r w:rsidR="008131E0" w:rsidRPr="00B760C6">
        <w:rPr>
          <w:rFonts w:ascii="Arial" w:hAnsi="Arial" w:cs="Arial"/>
          <w:vertAlign w:val="superscript"/>
        </w:rPr>
        <w:t>a</w:t>
      </w:r>
      <w:proofErr w:type="spellEnd"/>
      <w:r w:rsidR="008131E0" w:rsidRPr="00B760C6">
        <w:rPr>
          <w:rFonts w:ascii="Arial" w:hAnsi="Arial" w:cs="Arial"/>
        </w:rPr>
        <w:t xml:space="preserve"> prevalence of self-reported hysterectomy among adult women aged </w:t>
      </w:r>
      <w:r w:rsidR="008131E0" w:rsidRPr="00B760C6">
        <w:rPr>
          <w:rFonts w:ascii="Arial" w:hAnsi="Arial" w:cs="Arial"/>
          <w:u w:val="single"/>
        </w:rPr>
        <w:t>&gt;</w:t>
      </w:r>
      <w:r w:rsidR="008131E0" w:rsidRPr="00B760C6">
        <w:rPr>
          <w:rFonts w:ascii="Arial" w:hAnsi="Arial" w:cs="Arial"/>
        </w:rPr>
        <w:t xml:space="preserve">18 years, by US </w:t>
      </w:r>
      <w:r w:rsidR="00C66D8E">
        <w:rPr>
          <w:rFonts w:ascii="Arial" w:hAnsi="Arial" w:cs="Arial"/>
        </w:rPr>
        <w:t>census region</w:t>
      </w:r>
      <w:r w:rsidR="002509CA">
        <w:rPr>
          <w:rFonts w:ascii="Arial" w:hAnsi="Arial" w:cs="Arial"/>
        </w:rPr>
        <w:t xml:space="preserve"> and division</w:t>
      </w:r>
      <w:r w:rsidR="00C66D8E">
        <w:rPr>
          <w:rFonts w:ascii="Arial" w:hAnsi="Arial" w:cs="Arial"/>
        </w:rPr>
        <w:t xml:space="preserve">, </w:t>
      </w:r>
      <w:r w:rsidR="008131E0" w:rsidRPr="00B760C6">
        <w:rPr>
          <w:rFonts w:ascii="Arial" w:hAnsi="Arial" w:cs="Arial"/>
        </w:rPr>
        <w:t>state</w:t>
      </w:r>
      <w:r w:rsidR="00C66D8E">
        <w:rPr>
          <w:rFonts w:ascii="Arial" w:hAnsi="Arial" w:cs="Arial"/>
        </w:rPr>
        <w:t>,</w:t>
      </w:r>
      <w:r w:rsidR="008131E0" w:rsidRPr="00B760C6">
        <w:rPr>
          <w:rFonts w:ascii="Arial" w:hAnsi="Arial" w:cs="Arial"/>
        </w:rPr>
        <w:t xml:space="preserve"> and territory -- Behavioral Risk Factor Surveillance System, United States, 2012-2020.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2"/>
        <w:gridCol w:w="998"/>
        <w:gridCol w:w="1515"/>
        <w:gridCol w:w="1620"/>
        <w:gridCol w:w="236"/>
        <w:gridCol w:w="2335"/>
        <w:gridCol w:w="2680"/>
        <w:gridCol w:w="272"/>
        <w:gridCol w:w="2217"/>
      </w:tblGrid>
      <w:tr w:rsidR="00BB3CB5" w:rsidRPr="00B760C6" w14:paraId="39D58318" w14:textId="77777777" w:rsidTr="00C66D8E">
        <w:trPr>
          <w:trHeight w:val="360"/>
        </w:trPr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001D" w14:textId="77777777" w:rsidR="00BB3CB5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C6BA0AA" w14:textId="384937C3" w:rsidR="00B760C6" w:rsidRPr="008131E0" w:rsidRDefault="00B760C6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6B0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D4FF" w14:textId="77777777" w:rsidR="00BB3CB5" w:rsidRPr="008131E0" w:rsidRDefault="00BB3CB5" w:rsidP="00A63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Overall (2012-2020)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D77" w14:textId="31F9FF97" w:rsidR="00BB3CB5" w:rsidRPr="008131E0" w:rsidRDefault="00BB3CB5" w:rsidP="00A63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4E8D" w14:textId="77777777" w:rsidR="00BB3CB5" w:rsidRPr="008131E0" w:rsidRDefault="00BB3CB5" w:rsidP="00A63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618" w14:textId="77777777" w:rsidR="00BB3CB5" w:rsidRPr="008131E0" w:rsidRDefault="00BB3CB5" w:rsidP="00A63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D9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035058" w14:textId="6748F63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Absolute % change 2012-2020 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95% </w:t>
            </w:r>
            <w:proofErr w:type="gram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  <w:proofErr w:type="gramEnd"/>
          </w:p>
        </w:tc>
      </w:tr>
      <w:tr w:rsidR="00BB3CB5" w:rsidRPr="00B760C6" w14:paraId="1F8735B9" w14:textId="77777777" w:rsidTr="00C66D8E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0FB4" w14:textId="637B0D41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A0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C30" w14:textId="6EE0C8B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D405" w14:textId="7B4A791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Weighted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A1B3" w14:textId="7A53434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40B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B3E0" w14:textId="08813A5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Weighted % 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95% CI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55DD" w14:textId="3E7EAD7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Weighted % 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95% CI</w:t>
            </w: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D7E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C745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0C6" w:rsidRPr="00B760C6" w14:paraId="3AA61717" w14:textId="77777777" w:rsidTr="00C66D8E">
        <w:trPr>
          <w:trHeight w:val="108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CD0FD" w14:textId="77777777" w:rsidR="00B760C6" w:rsidRPr="00B760C6" w:rsidRDefault="00B760C6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A3AE0" w14:textId="77777777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1695C" w14:textId="77777777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3BAEC" w14:textId="77777777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26DB08" w14:textId="7E2A554A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D9FF2" w14:textId="3916E25B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DB8D2" w14:textId="77777777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0802B8" w14:textId="77777777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D09B0" w14:textId="77777777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96B4C" w14:textId="77777777" w:rsidR="00B760C6" w:rsidRPr="00B760C6" w:rsidRDefault="00B760C6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726A6B1E" w14:textId="77777777" w:rsidTr="00C66D8E">
        <w:trPr>
          <w:trHeight w:val="360"/>
        </w:trPr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E1B7" w14:textId="3C75E991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VERALL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CE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92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333,362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04F3" w14:textId="11258A9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BB13" w14:textId="7E7DC76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</w:t>
            </w:r>
            <w:r w:rsidR="007D3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18.0)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B37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1090B" w14:textId="3F187D2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D3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7D3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(16.6, 17.3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2ABB" w14:textId="1E66714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="007D34AA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sz w:val="20"/>
                <w:szCs w:val="20"/>
              </w:rPr>
              <w:t xml:space="preserve"> (18.6, 19.1</w:t>
            </w:r>
            <w:r w:rsidRPr="00B760C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86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82AC5" w14:textId="7CF04F2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 (-2.3, -1.</w:t>
            </w:r>
            <w:r w:rsidR="007D3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0CF39A81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C624B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3D5F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AB1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8373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B6EA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1F56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7BB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BC1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9AA5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4EA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5B38" w:rsidRPr="00B760C6" w14:paraId="5AB49D90" w14:textId="77777777" w:rsidTr="000D5B38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2247" w14:textId="77777777" w:rsidR="000D5B38" w:rsidRPr="008131E0" w:rsidRDefault="000D5B38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9DC0E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CBE4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9DC9F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7DBA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12ABA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F99D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BFEB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389F0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FA7C8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69652D87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F0AC" w14:textId="1FD8BA8C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NORTHEAST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DDF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FA5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46,709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B8D04" w14:textId="099271E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D9404" w14:textId="4CF2915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(12.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13.1)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34D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2E30" w14:textId="5EECC9A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 (11.5, 12.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E9BB" w14:textId="4ADCB30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 (13.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14.4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70D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9D401" w14:textId="5D5F743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D61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(-2.6, -1.1)</w:t>
            </w:r>
          </w:p>
        </w:tc>
      </w:tr>
      <w:tr w:rsidR="00BB3CB5" w:rsidRPr="00B760C6" w14:paraId="0CA5B156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9631" w14:textId="6CFC37D9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England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C33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367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25,651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7E2D" w14:textId="522812D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6EAC" w14:textId="026611D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(12.4, 1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8CA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DF082" w14:textId="331FB97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 (11.2, 12.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B6861" w14:textId="0FCE203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13.7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EA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4568" w14:textId="2EC45A8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 (-2.2, -0.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561E1A96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DEC6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Connecticut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240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6E38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3,866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4C0CF" w14:textId="66689CB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5B98F" w14:textId="4AA7FF1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(12.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13.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CA69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01AF6" w14:textId="7AB75CC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 (10.8, 13.3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812D" w14:textId="401F5CD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 (12.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14.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712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B4B17" w14:textId="14D8837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 (-2.6, 0.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66ADA41D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CF5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Maine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57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6F19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7,478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F2093" w14:textId="5651496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5E65" w14:textId="29F11A8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(16.9, 18.0)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F555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97579" w14:textId="3DABC49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 (16.1, 18.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3B6B8" w14:textId="748D8F5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(17.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7D0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B04C9" w14:textId="55C63F5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 (-2.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63B251DC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36A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4C0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6273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5,757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B9EC2" w14:textId="07792F3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64548" w14:textId="219451D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(10.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C959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0280" w14:textId="0BB0996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 (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11.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4747" w14:textId="75BFFC8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 (11.0, 12.4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646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DB08C" w14:textId="355720D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 (-3.0, -0.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223935D0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0B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717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F10B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3,235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1FE13" w14:textId="633AB46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  <w:r w:rsidR="00CF4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CE975" w14:textId="52155F6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(13.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FD1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BE5D" w14:textId="11FCB90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 (12.5, 15.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E934C" w14:textId="59DAB7F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(13.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16.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AA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A652A" w14:textId="6A92BCD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D61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(-3.1, 0.6)</w:t>
            </w:r>
          </w:p>
        </w:tc>
      </w:tr>
      <w:tr w:rsidR="00BB3CB5" w:rsidRPr="00B760C6" w14:paraId="095D5A94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3087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Rhode Island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4D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016A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29867" w14:textId="698244C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  <w:r w:rsidR="00CF4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920B" w14:textId="6ED236B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(13.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875A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76B35" w14:textId="7BBB817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 (11.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14.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BA91" w14:textId="4A6EF27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 (1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16.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2BD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07E71" w14:textId="2C75FE1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 (-4.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1B34C252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7A9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Vermont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1B9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1561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107C6" w14:textId="079C859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  <w:r w:rsidR="00CF4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41916" w14:textId="118ADCC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(11.6, 12.8)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38E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A126B" w14:textId="3630CAA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(10.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13.0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0CA1" w14:textId="1D59A97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12.6 (11.6, 13.8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530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42BE1" w14:textId="45A11B4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D61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(-2.8, 0.7)</w:t>
            </w:r>
          </w:p>
        </w:tc>
      </w:tr>
      <w:tr w:rsidR="00BB3CB5" w:rsidRPr="00B760C6" w14:paraId="615A4DD0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910A" w14:textId="2E11BD09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Middle </w:t>
            </w: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Atlantic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0E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0AFA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21,058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F75AD" w14:textId="197312C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F4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F4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27026" w14:textId="169A0B7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(12.6, 13.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36D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602E4" w14:textId="2DCAC64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 (11.4, 12.8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9EC0" w14:textId="13C5E31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 (13.4, 14.8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E17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AC1DE" w14:textId="395840C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 (-3.0, -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7DF47C2B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201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0CE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C798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4,744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FA6DB" w14:textId="6EA3A18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105FB" w14:textId="7396375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(10.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11.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F7A0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29BF" w14:textId="15E6E03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 (9.4, 11.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C0BE5" w14:textId="345196B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 (10.8, 12.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DA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FBEC" w14:textId="09B9BA1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 (-2.5, 0.3)</w:t>
            </w:r>
          </w:p>
        </w:tc>
      </w:tr>
      <w:tr w:rsidR="00BB3CB5" w:rsidRPr="00B760C6" w14:paraId="260A7A76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713D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York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F2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280C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9,895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508C" w14:textId="7394780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  <w:r w:rsidR="00CF4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E72D" w14:textId="007DDED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(11.6, 12.</w:t>
            </w:r>
            <w:r w:rsidR="006F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2546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DEACF" w14:textId="553347C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10.9 (10.1, 11.8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92D4" w14:textId="30927D2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(12.6, 15.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78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4055" w14:textId="35247C6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-3.0 (-4.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-1.4)</w:t>
            </w:r>
          </w:p>
        </w:tc>
      </w:tr>
      <w:tr w:rsidR="00BB3CB5" w:rsidRPr="00B760C6" w14:paraId="11A54E6D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B5B0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Pennsylvania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35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8FF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24F9" w14:textId="21CE53A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1730" w14:textId="77DAE53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(14.9, 16.0)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3EC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A79F" w14:textId="2B54D1C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(13.</w:t>
            </w:r>
            <w:r w:rsidR="009A4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16.7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FEF38" w14:textId="6EDB806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15.9 (15.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16.</w:t>
            </w:r>
            <w:r w:rsidR="002A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1ED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03235" w14:textId="58ADC9F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D61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D61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(-2.8, 0.</w:t>
            </w:r>
            <w:r w:rsidR="00A072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D5B38" w:rsidRPr="00B760C6" w14:paraId="2BDC6147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3B6F3F" w14:textId="77777777" w:rsidR="000D5B38" w:rsidRPr="008131E0" w:rsidRDefault="000D5B38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276D19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12E2E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542E0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34CA4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9FEB11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9F3EB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DF76C8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CAC99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65089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65364F46" w14:textId="77777777" w:rsidTr="000D5B38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5C3B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F27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781F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074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09A3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7FF2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43B3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F05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983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742D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00E93E93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22C5" w14:textId="63AA6E53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MIDWEST</w:t>
            </w:r>
            <w:r w:rsidR="006959A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C07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9D05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88,835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BA932" w14:textId="57A53E6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6D774" w14:textId="14E4126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(17.9, 18.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4536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B310" w14:textId="1600352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 (16.6, 17.6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4ADC2" w14:textId="5817B24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 (18.2, 19.1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BF8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3300F" w14:textId="140B9D0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(-2.2, -0.9)</w:t>
            </w:r>
          </w:p>
        </w:tc>
      </w:tr>
      <w:tr w:rsidR="00BB3CB5" w:rsidRPr="00B760C6" w14:paraId="7391B2D6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356B" w14:textId="4F709FA5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East North Central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D3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5CC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33,089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89514" w14:textId="03921E0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2438" w14:textId="3699845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</w:t>
            </w:r>
            <w:r w:rsidR="00531A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626E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E3180" w14:textId="52D89BE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  <w:r w:rsidR="00986C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(16.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17.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F7E98" w14:textId="6D2F012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 (17.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58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CFEB6" w14:textId="248D586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66BF296A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791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Illinois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27D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257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2A10" w14:textId="1797B14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9991B" w14:textId="3A7704E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(14.</w:t>
            </w:r>
            <w:r w:rsidR="00531A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15.7)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6CD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41BC7" w14:textId="291A998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 (12.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15.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4400D" w14:textId="3F4B2E7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 (14.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16.7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21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5786A" w14:textId="5D85074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 (-3.6, 0.6)</w:t>
            </w:r>
          </w:p>
        </w:tc>
      </w:tr>
      <w:tr w:rsidR="00BB3CB5" w:rsidRPr="00B760C6" w14:paraId="65852871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C191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Indiana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C46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460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8,383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C9DF6" w14:textId="3B0392E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C659" w14:textId="0304DF0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(20.4, 21.5)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A386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26264" w14:textId="7C7FC9D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986C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986C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(17.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20.2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9ACFE" w14:textId="4241B52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(20.4, 22.7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09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2A62E" w14:textId="537476B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(-4.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-0.9)</w:t>
            </w:r>
          </w:p>
        </w:tc>
      </w:tr>
      <w:tr w:rsidR="00BB3CB5" w:rsidRPr="00B760C6" w14:paraId="4EA9772E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F3C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Michigan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382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E99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7,238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8D22D" w14:textId="1327B5A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CD49" w14:textId="3343BFD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</w:t>
            </w:r>
            <w:r w:rsidR="00531A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531A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7213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12D11" w14:textId="5C75C0F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 (16.2, 1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DB3EB" w14:textId="6DCEE4D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19.5 (18.4, 20.6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5A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C7CE9" w14:textId="0654FBF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(-3.7, -0.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65018D24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F7AD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Ohio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8B2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D3E5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10,893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C6E48" w14:textId="0BCD710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FBD95" w14:textId="4923D57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(18.7, 19.8)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FFE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333A" w14:textId="2ADA540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 (17.3, 19.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A2E2" w14:textId="352EFAB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19.8 (18.7, 20.9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DB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3E7EC" w14:textId="669D135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0.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24B039F7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8063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Wisconsin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156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4F10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921B" w14:textId="6E17A72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4D340" w14:textId="4AA5199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(16.2, 17.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15F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7FA6" w14:textId="14D7428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  <w:r w:rsidR="005C4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(14.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AD4FF" w14:textId="6655A8E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 (15.3, 18.8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E0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DC057" w14:textId="32FBB79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 (-3.4, 1.7)</w:t>
            </w:r>
          </w:p>
        </w:tc>
      </w:tr>
      <w:tr w:rsidR="00BB3CB5" w:rsidRPr="00B760C6" w14:paraId="5071DD94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8802" w14:textId="3F3F7714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West North Central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EF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F18E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55,746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BFBDC" w14:textId="1C73E62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16DE" w14:textId="3AD2996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(18.5, 19.0)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048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5E277" w14:textId="2120EE2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17.9 (17.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7EAB" w14:textId="7F3E99D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(18.7, 19.8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F0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0EF44" w14:textId="00184CC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(-2.1, -0.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3BA67387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5F4B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Iowa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82A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582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4E5E" w14:textId="0D4024F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5E91" w14:textId="3C53FA6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(16.8, 17.8)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A22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0F5A8" w14:textId="075DC46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5C4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(16.1, 18.4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0807D" w14:textId="1FA1803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(16.4, 18.8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F6D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2FE6D" w14:textId="3F4752B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 (-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1.3)</w:t>
            </w:r>
          </w:p>
        </w:tc>
      </w:tr>
      <w:tr w:rsidR="00BB3CB5" w:rsidRPr="00B760C6" w14:paraId="5F8156B9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D822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Kansas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853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5CC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10,492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6CE0" w14:textId="70D6144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FAFC2" w14:textId="7CBB2B0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(21.4, 22.4)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6776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E65CE" w14:textId="3343B87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 (19.4, 21.7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59AE8" w14:textId="11C16C9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(21.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23.2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B6C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50447" w14:textId="2E3D85E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-0.1)</w:t>
            </w:r>
          </w:p>
        </w:tc>
      </w:tr>
      <w:tr w:rsidR="00BB3CB5" w:rsidRPr="00B760C6" w14:paraId="2A369507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DBAF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Minnesota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B8A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47C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2DA0" w14:textId="5F29BC8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43E5" w14:textId="74B8833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(14.9, 15.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B69D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C85A" w14:textId="4809B24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  <w:r w:rsidR="005C4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14.5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ACBA1" w14:textId="4470B5A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(14.8, 16.7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C92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B21E6" w14:textId="5A7B737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590E1879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B23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Missouri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D0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9C20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6,678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D412" w14:textId="72358EC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9999" w14:textId="2711792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(20.</w:t>
            </w:r>
            <w:r w:rsidR="00531A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23B0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6695" w14:textId="37086AD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5C4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0AEC3" w14:textId="373AFF1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9E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85D95" w14:textId="7287839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 (-2.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24EC8655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081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Nebraska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07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20D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F55A9" w14:textId="0BB29D5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2803" w14:textId="414D588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(19.1, 20.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9B90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303E" w14:textId="5BA212C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="005C4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(17.7, 19.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FA424" w14:textId="7E7CCD5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(20.2, 22.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FA2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8F5A" w14:textId="160B12F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(-3.8, -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6FB3CEC1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331D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North Dakota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96E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5250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4,645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B38B" w14:textId="5E4BE06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6BD33" w14:textId="4F4950E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(19.1, 20.7)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5485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D9EC" w14:textId="73B7CE1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="005C4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(16.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16DDD" w14:textId="14DDA13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20.7 (19.</w:t>
            </w:r>
            <w:r w:rsidR="00036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46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3A049" w14:textId="0DE31B1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(-5.0, 0.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742D4994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A53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South Dakota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215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34DC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5,218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2A66" w14:textId="62EEFE0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3A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66EDB" w14:textId="2007FF4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(18.3, 20.</w:t>
            </w:r>
            <w:r w:rsidR="00152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7C5A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D923" w14:textId="11A2F54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 (16.4, 21.</w:t>
            </w:r>
            <w:r w:rsidR="00C40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DC727" w14:textId="157DF646" w:rsidR="00BB3CB5" w:rsidRPr="008131E0" w:rsidRDefault="00036D31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BB3CB5"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BB3CB5"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BB3CB5"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21.7</w:t>
            </w:r>
            <w:r w:rsidR="00BB3CB5"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F5F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1D38E" w14:textId="565B283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81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(-4.</w:t>
            </w:r>
            <w:r w:rsidR="00BF43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2.</w:t>
            </w:r>
            <w:r w:rsidR="005178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D5B38" w:rsidRPr="00B760C6" w14:paraId="4E10B9C7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CE4E0" w14:textId="77777777" w:rsidR="000D5B38" w:rsidRPr="008131E0" w:rsidRDefault="000D5B38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5213F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92662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255CC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23593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E004D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EE50C8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DEC15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6E342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917BE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4E1AF098" w14:textId="77777777" w:rsidTr="000D5B38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96A6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16B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AEC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E77B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281E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DD15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48AF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C47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A5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B5BC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28B002BC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CCB5" w14:textId="107ADFCF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SOUTH</w:t>
            </w:r>
            <w:r w:rsidR="006959A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45A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9C6F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122,560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3DD23" w14:textId="5BFCC2E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398A" w14:textId="252DDB3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(20.9, 21.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5B5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30C1" w14:textId="3DAC1C4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(19.8, 2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E62EA" w14:textId="7D39C07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(21.7, 22.6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76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8061B" w14:textId="6D8D946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 (-2.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286976F2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AD68" w14:textId="59668B54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South </w:t>
            </w: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Atlantic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0B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BD6A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62,513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801AB" w14:textId="501F789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CDF8" w14:textId="67397F6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(19.0, 19.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E7C8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D4F25" w14:textId="0EC69C4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 (17.7, 19.2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42402" w14:textId="113B945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620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7A58" w14:textId="6B8205C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 (-3.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-1.2)</w:t>
            </w:r>
          </w:p>
        </w:tc>
      </w:tr>
      <w:tr w:rsidR="00BB3CB5" w:rsidRPr="00B760C6" w14:paraId="6CED3016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BD5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Delaware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63E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7EF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3,071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A77FD" w14:textId="2031E15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A1B12" w14:textId="23D8F92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16.9)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D6C9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C8C2B" w14:textId="2C548C6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14.2 (12.7, 15.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8A607" w14:textId="051764C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(16.4, 19.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C0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99829" w14:textId="7625B56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-3.8 (-6.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-1.5)</w:t>
            </w:r>
          </w:p>
        </w:tc>
      </w:tr>
      <w:tr w:rsidR="00BB3CB5" w:rsidRPr="00B760C6" w14:paraId="0BAE5C7C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A08B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District of Columbia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BB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8583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D318A" w14:textId="0C205B2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242D7" w14:textId="6E84B17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(11.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12.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B056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FFD7" w14:textId="3BE0FD6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 (9.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12.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6FF30" w14:textId="6D83073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 (10.0, 12.5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857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11F3" w14:textId="1FAE381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1.2)</w:t>
            </w:r>
          </w:p>
        </w:tc>
      </w:tr>
      <w:tr w:rsidR="00BB3CB5" w:rsidRPr="00B760C6" w14:paraId="4098D1D4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7A3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Florida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E09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12E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14,259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B8F57" w14:textId="5054F8A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E6A1" w14:textId="2DD02D6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892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C6EC4" w14:textId="6001644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 (16.3, 20.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9A9C" w14:textId="797AA40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(17.7, 20.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40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06A8" w14:textId="79A9CEC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1.5)</w:t>
            </w:r>
          </w:p>
        </w:tc>
      </w:tr>
      <w:tr w:rsidR="00BB3CB5" w:rsidRPr="00B760C6" w14:paraId="135168AB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8FFA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Georgia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B1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CAD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6,775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4A07" w14:textId="202BD27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FDECA" w14:textId="266A2CB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(21.9, 23.2)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A2C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A8DF" w14:textId="4A74805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(19.7, 22.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CE38" w14:textId="70F442E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 (23.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26.3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028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8BF44" w14:textId="0308FED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(-5.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3DA2FA0F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26FD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Maryland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7A9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10C6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4EC68" w14:textId="2C2C877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5B3" w14:textId="02B468C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(15.4, 16.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976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221AB" w14:textId="726B6F5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 (13.2, 15.1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B086" w14:textId="65B6F94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 (16.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E3B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BD11" w14:textId="0B25696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(-4.4, -1.6)</w:t>
            </w:r>
          </w:p>
        </w:tc>
      </w:tr>
      <w:tr w:rsidR="00BB3CB5" w:rsidRPr="00B760C6" w14:paraId="1720153D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F2A2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North Carolina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AE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754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5,935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57FD" w14:textId="4354B32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37E25" w14:textId="1A2EE55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(19.9, 21.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273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D01D0" w14:textId="15BD883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 (17.7, 20.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9C9B7" w14:textId="3576A83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 (2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23.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9E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7876" w14:textId="4FB2739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-2.8 (-4.7, -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362C42DB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7CE8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South Carolina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AF8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12FA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CCA57" w14:textId="23697C0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54CE" w14:textId="14217EC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(22.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24.1)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13D9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408F8" w14:textId="231F749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23.8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1500B" w14:textId="2420C2F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 (23.9, 26.3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6F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FA5AD" w14:textId="27148CF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-3.2 (-5.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07111DEB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90D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Virginia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7AA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C2E2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6,622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984E" w14:textId="20C77CA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9CCE4" w14:textId="6409139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(16.8, 17.8)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6178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16192" w14:textId="08C8405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 (15.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17.5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E4BA" w14:textId="17E3536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(17.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61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37D1" w14:textId="33F667F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 (-3.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2BCD5B29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6B02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West Virginia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ECC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E82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5,243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80EE9" w14:textId="50E758F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0EC50" w14:textId="36E9C28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(21.6, 2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6B9F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1636" w14:textId="2A7AF5C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21.1 (19.6, 22.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3C31D" w14:textId="7C63417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22.6 (21.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24.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214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6704B" w14:textId="35EC7F5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 (-3.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0.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391FED82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4C9" w14:textId="0134950C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East South Central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820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63E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30,672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31B22" w14:textId="08DC212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4EA7A" w14:textId="2EEB7AE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(25.2, 2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41F5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412D8" w14:textId="13B89D1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 (23.1, 2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CD107" w14:textId="06D299B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25.8 (25.1, 26.5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63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AFA94" w14:textId="4CDEEE3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 (-2.9, -0.6)</w:t>
            </w:r>
          </w:p>
        </w:tc>
      </w:tr>
      <w:tr w:rsidR="00BB3CB5" w:rsidRPr="00B760C6" w14:paraId="450BB088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70F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Alabama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445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D281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9,138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4245" w14:textId="5F880FA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0CDD" w14:textId="03E17F4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(28.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29.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12BC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AA6E0" w14:textId="2C702EA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27.2 (25.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28.9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5BAF7" w14:textId="5B5E8F4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30.4 (29.0, 31.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6C4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08B66" w14:textId="1F64E51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-3.2 (-5.4, -1.0)</w:t>
            </w:r>
          </w:p>
        </w:tc>
      </w:tr>
      <w:tr w:rsidR="00BB3CB5" w:rsidRPr="00B760C6" w14:paraId="0FDDFC4F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EA8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Kentucky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F74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6D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8,779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56983" w14:textId="01CD866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73EC" w14:textId="7CDC2A9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(21.8, 23.2)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4FA7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0630" w14:textId="1434FEC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 (20.0, 2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1373E" w14:textId="6519E94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22.6 (21.4, 23.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C1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A45B2" w14:textId="02B9882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(-3.0, 1.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2A4C5472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1ED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Mississippi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FF0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D2A8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7,247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52A13" w14:textId="44A93C1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BFB1D" w14:textId="57025F4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(27.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28.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D43B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24C2" w14:textId="501F3A5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26.7 (25.2, 28.3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885D3" w14:textId="05A713C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(26.5, 29.</w:t>
            </w:r>
            <w:r w:rsidR="00E90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9DA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72419" w14:textId="4E35E42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-1.1 (-3.2, 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385B25F1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59B4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Tennessee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226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9FB3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66EBA" w14:textId="2B72F3B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ACEF" w14:textId="7602FC2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(23.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24.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1451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424EC" w14:textId="590ED75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23.6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BB47B" w14:textId="419C720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 (22.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24.8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D6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7806" w14:textId="7FBA944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0.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30663399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59DB" w14:textId="59FA61B0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West South Central</w:t>
            </w:r>
            <w:r w:rsidR="005B051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EF1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B189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29,375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B9E38" w14:textId="5BCE2E5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  <w:r w:rsidR="00494E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8EC1" w14:textId="457D5FB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(21.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55B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BDC0C" w14:textId="77EEAA2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 (20.6, 23.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E4F1" w14:textId="29CFB6E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(22.1, 23.9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AD7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5A099" w14:textId="33D7B42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0.5)</w:t>
            </w:r>
          </w:p>
        </w:tc>
      </w:tr>
      <w:tr w:rsidR="00BB3CB5" w:rsidRPr="00B760C6" w14:paraId="2B2CE434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34F2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Arkansas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2E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D38D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5,061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A9EC4" w14:textId="0FD486F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9BF6A" w14:textId="75CEF40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(26.0, 28.0)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102C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53C48" w14:textId="1348D15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(25.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29.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7C332" w14:textId="20A7E05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28.8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2CD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AEC9" w14:textId="7525EFF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 (-2.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3.6)</w:t>
            </w:r>
          </w:p>
        </w:tc>
      </w:tr>
      <w:tr w:rsidR="00BB3CB5" w:rsidRPr="00B760C6" w14:paraId="73E5FF07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7C06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Louisiana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E9E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79A0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D37EA" w14:textId="67497C0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6F461" w14:textId="0C98328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(26.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28.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A2E6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3780B" w14:textId="1BD5004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(25.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66867" w14:textId="6356DE3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29.8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0A4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78EAE" w14:textId="4B7497D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 (-3.8, 1.0)</w:t>
            </w:r>
          </w:p>
        </w:tc>
      </w:tr>
      <w:tr w:rsidR="00BB3CB5" w:rsidRPr="00B760C6" w14:paraId="2371D608" w14:textId="77777777" w:rsidTr="00C66D8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B656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Oklahoma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F8C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D31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7,225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5DE10" w14:textId="0928066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4FB4F" w14:textId="45D646B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(24.</w:t>
            </w:r>
            <w:r w:rsidR="00B358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26.2)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C3F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FB266" w14:textId="4E29A78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 (23.0, 26.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B299" w14:textId="1698F2E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27.4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29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F0BD6" w14:textId="58C01F1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1CCD70D9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B1A5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Texas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DE6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B2E7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27567" w14:textId="5F89E8B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D904" w14:textId="4863F91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(19.6, 21.0)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5E2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913C" w14:textId="2F0CF58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776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(18.4, 22.0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D1E7D" w14:textId="442E551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D34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(19.</w:t>
            </w:r>
            <w:r w:rsidR="00357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</w:t>
            </w:r>
            <w:r w:rsidR="008F6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5F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256D" w14:textId="6DE063F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 (-3.1, 1.</w:t>
            </w:r>
            <w:r w:rsidR="000720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D5B38" w:rsidRPr="00B760C6" w14:paraId="160E509E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8B35F" w14:textId="77777777" w:rsidR="000D5B38" w:rsidRPr="008131E0" w:rsidRDefault="000D5B38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60574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BE09F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5176A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F02DAD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151C8A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4BA0B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1FEA7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33186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FA80A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0A3195CD" w14:textId="77777777" w:rsidTr="000D5B38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BB8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EE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9679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7A1A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A4C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ABAE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500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43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9BD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CAD1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1E7C5779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7E57" w14:textId="049D77FD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WEST</w:t>
            </w:r>
            <w:r w:rsidR="006959A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12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8F5F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70,239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BCCF" w14:textId="79F1CEB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1922" w14:textId="14B11BD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(15.9, 16.5)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1EF3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2DDDC" w14:textId="639D6EE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  <w:r w:rsidR="00C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(14.0, 15.7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EF74E" w14:textId="475AA53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(17.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A9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ABC09" w14:textId="7ED98FE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-2.8 (-3.8, -1.8)</w:t>
            </w:r>
          </w:p>
        </w:tc>
      </w:tr>
      <w:tr w:rsidR="00BB3CB5" w:rsidRPr="00B760C6" w14:paraId="6C0C62D6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8A6F" w14:textId="7AB78F94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Mountain</w:t>
            </w:r>
            <w:r w:rsidR="006959A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971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54F1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48,596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7DC21" w14:textId="5C4E357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9C4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4AF5D" w14:textId="69864FB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8404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7A8AE" w14:textId="29B4081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18.6 (18.0, 19.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06A7F" w14:textId="7B817B3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597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FD199" w14:textId="1F5EF78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 (-2.8, -1.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3A5FC763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8FEC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Arizona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250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764A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6,974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E562" w14:textId="5764CC9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9C4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B977" w14:textId="60ABF67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(18.5, 19.9)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FF46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FFC05" w14:textId="7AA6CCA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 (16.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06247" w14:textId="31618C7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(18.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7F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9AE8E" w14:textId="194A38C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(-4.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-0.3)</w:t>
            </w:r>
          </w:p>
        </w:tc>
      </w:tr>
      <w:tr w:rsidR="00BB3CB5" w:rsidRPr="00B760C6" w14:paraId="53138996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F3EA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Colorado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0E6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80A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8,143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3EF7" w14:textId="19D8892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9C4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9C4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C8CEE" w14:textId="401A2F4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(17.5, 18.5)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7626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6B805" w14:textId="6B75586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C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(16.1, 18.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03F7" w14:textId="0A240E7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(18.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20.</w:t>
            </w:r>
            <w:r w:rsidR="00BE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30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71DC1" w14:textId="4F7007A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-0.5)</w:t>
            </w:r>
          </w:p>
        </w:tc>
      </w:tr>
      <w:tr w:rsidR="00BB3CB5" w:rsidRPr="00B760C6" w14:paraId="385D46DF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161C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Idaho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091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5685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FA98B" w14:textId="08A0403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</w:t>
            </w:r>
            <w:r w:rsidR="009C4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80339" w14:textId="346134C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(22.4, 24.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097B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94AFB" w14:textId="07D67B9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  <w:r w:rsidR="00C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(20.6, 24.</w:t>
            </w:r>
            <w:r w:rsidR="001B0A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58CF" w14:textId="5B256D1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25.6 (23.7, 27.</w:t>
            </w:r>
            <w:r w:rsidR="00BE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E3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3B90" w14:textId="17E151D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-0.6)</w:t>
            </w:r>
          </w:p>
        </w:tc>
      </w:tr>
      <w:tr w:rsidR="00BB3CB5" w:rsidRPr="00B760C6" w14:paraId="2F3ABD8D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E51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Montana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8A4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960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F324D" w14:textId="2231D10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9C4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98593" w14:textId="1032042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0476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5F537" w14:textId="4A510B1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19.7 (18.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05092" w14:textId="45D7F5E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B1E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B679" w14:textId="782F3AF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(-3.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0.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10AEB5EC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9A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Nevada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1C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C335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4F10" w14:textId="6C2BE1E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1233" w14:textId="7AF1617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5EBE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780F7" w14:textId="2DFAE71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 (16.2, 21.</w:t>
            </w:r>
            <w:r w:rsidR="005A68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6B96" w14:textId="3BB927A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 (17.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</w:t>
            </w:r>
            <w:r w:rsidR="00BE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FEB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F3057" w14:textId="2521A35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 (-3.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536B2CC8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50F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Mexico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6E6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62F1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A6E5D" w14:textId="6A85A91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9EF5" w14:textId="1936232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E72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C92B" w14:textId="0D7F492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17.7 (16.0, 19.5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7B88" w14:textId="4932D1A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(18.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C30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2E832" w14:textId="1683FB2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 (-3.6, 0.5)</w:t>
            </w:r>
          </w:p>
        </w:tc>
      </w:tr>
      <w:tr w:rsidR="00BB3CB5" w:rsidRPr="00B760C6" w14:paraId="1F0D90A6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725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Utah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654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2879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8ECB" w14:textId="24B4B94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7C5C8" w14:textId="4CF0275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(21.2, 22.2)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60C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D5577" w14:textId="672605B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  <w:r w:rsidR="00C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8ECF3" w14:textId="3DA22FBD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22.6 (21.6, 23.6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EA1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F3697" w14:textId="6045CF2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 (-3.7, -0.7)</w:t>
            </w:r>
          </w:p>
        </w:tc>
      </w:tr>
      <w:tr w:rsidR="00BB3CB5" w:rsidRPr="00B760C6" w14:paraId="3CAF989F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0293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Wyoming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C2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80DF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CB1D9" w14:textId="44350ED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F81B6" w14:textId="34217AE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(23.1, 24.9)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FF9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C727" w14:textId="2965B93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 (22.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26.</w:t>
            </w:r>
            <w:r w:rsidR="005A68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7BD5" w14:textId="50D888F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 (21.1, 24.</w:t>
            </w:r>
            <w:r w:rsidR="00BE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4DD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9C3C" w14:textId="7128941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(-1.5, 4.0)</w:t>
            </w:r>
          </w:p>
        </w:tc>
      </w:tr>
      <w:tr w:rsidR="00BB3CB5" w:rsidRPr="00B760C6" w14:paraId="7D3F5C13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F46" w14:textId="34805AB1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Pacific</w:t>
            </w:r>
            <w:r w:rsidR="006959AC" w:rsidRPr="005B0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D2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416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21,643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0AB2F" w14:textId="4288435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40377" w14:textId="03751BB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(14.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15.1)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A7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E641" w14:textId="1BF421D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 (11.8, 14.</w:t>
            </w:r>
            <w:r w:rsidR="005A68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7DCF4" w14:textId="5367C46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(15.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17.</w:t>
            </w:r>
            <w:r w:rsidR="00BE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5F7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F6ED6" w14:textId="3CC5DB1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-3.3 (-4.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-1.9)</w:t>
            </w:r>
          </w:p>
        </w:tc>
      </w:tr>
      <w:tr w:rsidR="00BB3CB5" w:rsidRPr="00B760C6" w14:paraId="0CEC299D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E2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Alaska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562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90B6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4FF7" w14:textId="008B977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39450" w14:textId="3EB59BA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DBC3F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B8809" w14:textId="2212CFE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  <w:r w:rsidR="00C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(12.4, 16.</w:t>
            </w:r>
            <w:r w:rsidR="005A68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01F4" w14:textId="4EE7B54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18.6 (16.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20.8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7B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2AF8" w14:textId="2E1B509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(-7.2, -1.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B3CB5" w:rsidRPr="00B760C6" w14:paraId="46E69847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2D39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California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BE9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0B3B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B8645" w14:textId="063EF260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B240" w14:textId="5821B49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(13.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090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5231" w14:textId="46BEDA7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 (10.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13.9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7F0D8" w14:textId="2A21842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(14.5, 16.4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784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5B4D2" w14:textId="68EFCD6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-3.3 (-5.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-1.4)</w:t>
            </w:r>
          </w:p>
        </w:tc>
      </w:tr>
      <w:tr w:rsidR="00BB3CB5" w:rsidRPr="00B760C6" w14:paraId="3FEC798E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BA1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Hawaii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F2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6DA53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3,437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67FD" w14:textId="66C7266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  <w:r w:rsidR="009C4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C137A" w14:textId="20197A3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(10.8, 11.9)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3FC8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A716C" w14:textId="0029AB2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  <w:r w:rsidR="00C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(9.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12.</w:t>
            </w:r>
            <w:r w:rsidR="005A68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E60C7" w14:textId="10553C1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 (10.7, 13.</w:t>
            </w:r>
            <w:r w:rsidR="00BE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633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24CA3" w14:textId="52A6ED3C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0.6)</w:t>
            </w:r>
          </w:p>
        </w:tc>
      </w:tr>
      <w:tr w:rsidR="00BB3CB5" w:rsidRPr="00B760C6" w14:paraId="252EA977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0CFB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Oregon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59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833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5A2F" w14:textId="0118549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7831" w14:textId="4A9F852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(18.0, 19.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9D5B5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8356D" w14:textId="374763B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  <w:r w:rsidR="00C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A02A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17.</w:t>
            </w:r>
            <w:r w:rsidR="005A68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825C6" w14:textId="30EEA99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 (19.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22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3147C" w14:textId="68E7FF5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</w:t>
            </w:r>
            <w:r w:rsidR="00F67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(-6.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-2.6)</w:t>
            </w:r>
          </w:p>
        </w:tc>
      </w:tr>
      <w:tr w:rsidR="00BB3CB5" w:rsidRPr="00B760C6" w14:paraId="5E7F363B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02D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Washington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4EF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E16B1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7,456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6569" w14:textId="1D7220A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3034" w14:textId="2211D88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(16.5, 17.</w:t>
            </w:r>
            <w:r w:rsidR="00080F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A2A8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E961E" w14:textId="721E1A3F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 (14.3, 16.</w:t>
            </w:r>
            <w:r w:rsidR="005A68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0A6B" w14:textId="5AF7594B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(17.</w:t>
            </w:r>
            <w:r w:rsidR="00000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19.</w:t>
            </w:r>
            <w:r w:rsidR="00BE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1A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556A" w14:textId="177AAE8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-3.2 (-4.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-1.</w:t>
            </w:r>
            <w:r w:rsidR="003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D5B38" w:rsidRPr="00B760C6" w14:paraId="62391359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F5311" w14:textId="77777777" w:rsidR="000D5B38" w:rsidRPr="008131E0" w:rsidRDefault="000D5B38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28C30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9058B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26AC4A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AC8A64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613AB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D4BD4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2F381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A6DB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1F74D" w14:textId="77777777" w:rsidR="000D5B38" w:rsidRPr="008131E0" w:rsidRDefault="000D5B38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77D38790" w14:textId="77777777" w:rsidTr="000D5B38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C1F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B05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8B8B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4160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15E8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B5FC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6A18C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285CD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16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7D1D2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3CB5" w:rsidRPr="00B760C6" w14:paraId="2BFDA89F" w14:textId="77777777" w:rsidTr="000D5B3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958E" w14:textId="4067382B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6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US </w:t>
            </w:r>
            <w:r w:rsidRPr="00813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Territories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95E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BE82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5815F" w14:textId="7F90B1C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1009C" w14:textId="0BEEC785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(16.9, 18.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15E7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24742" w14:textId="20BB884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(15.1, 19.0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38B5" w14:textId="120E38FA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 (16.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4D8B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CCE0" w14:textId="641D9676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 (-2.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1.9)</w:t>
            </w:r>
          </w:p>
        </w:tc>
      </w:tr>
      <w:tr w:rsidR="00BB3CB5" w:rsidRPr="00B760C6" w14:paraId="709A890F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A5DE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1C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2F7C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74D08" w14:textId="3EC86221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DBF0" w14:textId="5D21A419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12.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C4A39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843D9" w14:textId="0BB9303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 (5.4, 10.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C57E" w14:textId="3705B2D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14.7 (12.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17.6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C6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65519" w14:textId="40E43882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-7.0 (-10.8, -3.2)</w:t>
            </w:r>
          </w:p>
        </w:tc>
      </w:tr>
      <w:tr w:rsidR="00BB3CB5" w:rsidRPr="00B760C6" w14:paraId="54C20247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F810" w14:textId="77777777" w:rsidR="00BB3CB5" w:rsidRPr="008131E0" w:rsidRDefault="00BB3CB5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224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E150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67290" w14:textId="70033658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5B024" w14:textId="64206B6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(17.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326E7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82CE1" w14:textId="5A7AAD54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17.2 (15.3, 19.3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F0192" w14:textId="0C0F037E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 (16.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18.6</w:t>
            </w:r>
            <w:r w:rsidRPr="00B76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CAA" w14:textId="77777777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450F" w14:textId="0440B173" w:rsidR="00BB3CB5" w:rsidRPr="008131E0" w:rsidRDefault="00BB3CB5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</w:t>
            </w:r>
            <w:r w:rsidR="007A5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13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(-2.5, 2.1)</w:t>
            </w:r>
          </w:p>
        </w:tc>
      </w:tr>
      <w:tr w:rsidR="00A760CF" w:rsidRPr="00B760C6" w14:paraId="492018C0" w14:textId="77777777" w:rsidTr="00F4040B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8A0B2A" w14:textId="77777777" w:rsidR="00A760CF" w:rsidRPr="00B760C6" w:rsidRDefault="00A760CF" w:rsidP="00A6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DB1E67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2A2E96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49E9D0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9BA8AE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A2E611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60DF42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61D2F4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E6844E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6E5782" w14:textId="77777777" w:rsidR="00A760CF" w:rsidRPr="00B760C6" w:rsidRDefault="00A760CF" w:rsidP="009A6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EA3FC71" w14:textId="0ED74184" w:rsidR="008B604B" w:rsidRPr="00B760C6" w:rsidRDefault="008B604B">
      <w:pPr>
        <w:rPr>
          <w:rFonts w:ascii="Arial" w:hAnsi="Arial" w:cs="Arial"/>
        </w:rPr>
      </w:pPr>
    </w:p>
    <w:p w14:paraId="791F5B61" w14:textId="77777777" w:rsidR="008131E0" w:rsidRPr="00B760C6" w:rsidRDefault="008131E0" w:rsidP="008131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760C6">
        <w:rPr>
          <w:rFonts w:ascii="Arial" w:hAnsi="Arial" w:cs="Arial"/>
          <w:b/>
          <w:bCs/>
          <w:sz w:val="20"/>
          <w:szCs w:val="20"/>
        </w:rPr>
        <w:t>Abbreviations:</w:t>
      </w:r>
    </w:p>
    <w:p w14:paraId="43018901" w14:textId="2B295088" w:rsidR="008131E0" w:rsidRPr="00B760C6" w:rsidRDefault="008131E0" w:rsidP="008131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C6">
        <w:rPr>
          <w:rFonts w:ascii="Arial" w:hAnsi="Arial" w:cs="Arial"/>
          <w:sz w:val="20"/>
          <w:szCs w:val="20"/>
        </w:rPr>
        <w:t>CI, confidence interval</w:t>
      </w:r>
    </w:p>
    <w:p w14:paraId="72F919ED" w14:textId="5964830C" w:rsidR="008131E0" w:rsidRPr="00B760C6" w:rsidRDefault="008131E0">
      <w:pPr>
        <w:rPr>
          <w:rFonts w:ascii="Arial" w:hAnsi="Arial" w:cs="Arial"/>
        </w:rPr>
      </w:pPr>
    </w:p>
    <w:p w14:paraId="3CC6A98C" w14:textId="77777777" w:rsidR="008131E0" w:rsidRPr="00B760C6" w:rsidRDefault="008131E0" w:rsidP="008131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760C6">
        <w:rPr>
          <w:rFonts w:ascii="Arial" w:hAnsi="Arial" w:cs="Arial"/>
          <w:b/>
          <w:bCs/>
          <w:sz w:val="20"/>
          <w:szCs w:val="20"/>
        </w:rPr>
        <w:t>Notes:</w:t>
      </w:r>
    </w:p>
    <w:p w14:paraId="3C970646" w14:textId="77777777" w:rsidR="008131E0" w:rsidRPr="00B760C6" w:rsidRDefault="008131E0" w:rsidP="008131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C6">
        <w:rPr>
          <w:rFonts w:ascii="Arial" w:hAnsi="Arial" w:cs="Arial"/>
          <w:sz w:val="20"/>
          <w:szCs w:val="20"/>
        </w:rPr>
        <w:t>a. Age adjusted to the 2000 US standard population using the direct method.</w:t>
      </w:r>
    </w:p>
    <w:p w14:paraId="08D8905D" w14:textId="77777777" w:rsidR="008131E0" w:rsidRPr="00B760C6" w:rsidRDefault="008131E0" w:rsidP="008131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C6">
        <w:rPr>
          <w:rFonts w:ascii="Arial" w:hAnsi="Arial" w:cs="Arial"/>
          <w:sz w:val="20"/>
          <w:szCs w:val="20"/>
        </w:rPr>
        <w:t>b. Unweighted frequency.</w:t>
      </w:r>
    </w:p>
    <w:p w14:paraId="01B33B4B" w14:textId="77777777" w:rsidR="00BB3CB5" w:rsidRDefault="00BB3CB5" w:rsidP="00BB3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C6">
        <w:rPr>
          <w:rFonts w:ascii="Arial" w:hAnsi="Arial" w:cs="Arial"/>
          <w:sz w:val="20"/>
          <w:szCs w:val="20"/>
        </w:rPr>
        <w:t>c. Absolute percent change = hysterectomy prevalence in 2020 – hysterectomy prevalence in 2012.</w:t>
      </w:r>
    </w:p>
    <w:p w14:paraId="059FC76F" w14:textId="598CDEA7" w:rsidR="002509CA" w:rsidRDefault="002509CA" w:rsidP="00BB3CB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="00B67767">
        <w:rPr>
          <w:rFonts w:ascii="Arial" w:hAnsi="Arial" w:cs="Arial"/>
          <w:sz w:val="20"/>
          <w:szCs w:val="20"/>
        </w:rPr>
        <w:t>U.S. cens</w:t>
      </w:r>
      <w:r w:rsidR="00763298">
        <w:rPr>
          <w:rFonts w:ascii="Arial" w:hAnsi="Arial" w:cs="Arial"/>
          <w:sz w:val="20"/>
          <w:szCs w:val="20"/>
        </w:rPr>
        <w:t>us region.</w:t>
      </w:r>
    </w:p>
    <w:p w14:paraId="1768CE98" w14:textId="04A8E4CB" w:rsidR="00763298" w:rsidRPr="00B760C6" w:rsidRDefault="00763298" w:rsidP="00BB3CB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U.S. census division.</w:t>
      </w:r>
    </w:p>
    <w:p w14:paraId="6A8DBABD" w14:textId="3FA6F19D" w:rsidR="008B604B" w:rsidRDefault="008B604B">
      <w:pPr>
        <w:rPr>
          <w:rFonts w:ascii="Arial" w:hAnsi="Arial" w:cs="Arial"/>
        </w:rPr>
      </w:pPr>
    </w:p>
    <w:p w14:paraId="028FF4FF" w14:textId="67B68FC2" w:rsidR="00754C9D" w:rsidRDefault="00754C9D">
      <w:pPr>
        <w:rPr>
          <w:rFonts w:ascii="Arial" w:hAnsi="Arial" w:cs="Arial"/>
        </w:rPr>
      </w:pPr>
    </w:p>
    <w:p w14:paraId="13BEC00C" w14:textId="17DA42C3" w:rsidR="00754C9D" w:rsidRDefault="00754C9D">
      <w:pPr>
        <w:rPr>
          <w:rFonts w:ascii="Arial" w:hAnsi="Arial" w:cs="Arial"/>
        </w:rPr>
      </w:pPr>
    </w:p>
    <w:p w14:paraId="2B3FE15F" w14:textId="4CB5CBA2" w:rsidR="00754C9D" w:rsidRDefault="00754C9D">
      <w:pPr>
        <w:rPr>
          <w:rFonts w:ascii="Arial" w:hAnsi="Arial" w:cs="Arial"/>
        </w:rPr>
      </w:pPr>
    </w:p>
    <w:p w14:paraId="7551E2AF" w14:textId="617255CC" w:rsidR="00754C9D" w:rsidRDefault="00754C9D">
      <w:pPr>
        <w:rPr>
          <w:rFonts w:ascii="Arial" w:hAnsi="Arial" w:cs="Arial"/>
        </w:rPr>
      </w:pPr>
    </w:p>
    <w:p w14:paraId="7A52679F" w14:textId="465E29E9" w:rsidR="00754C9D" w:rsidRDefault="00754C9D">
      <w:pPr>
        <w:rPr>
          <w:rFonts w:ascii="Arial" w:hAnsi="Arial" w:cs="Arial"/>
        </w:rPr>
      </w:pPr>
    </w:p>
    <w:p w14:paraId="257A9FE5" w14:textId="6C54DC45" w:rsidR="00754C9D" w:rsidRDefault="00754C9D">
      <w:pPr>
        <w:rPr>
          <w:rFonts w:ascii="Arial" w:hAnsi="Arial" w:cs="Arial"/>
        </w:rPr>
      </w:pPr>
    </w:p>
    <w:p w14:paraId="0DCEE2AC" w14:textId="3F075979" w:rsidR="00754C9D" w:rsidRPr="00B760C6" w:rsidRDefault="00941DF1" w:rsidP="00754C9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Supplementary</w:t>
      </w:r>
      <w:r w:rsidR="00754C9D" w:rsidRPr="00B760C6">
        <w:rPr>
          <w:rFonts w:ascii="Arial" w:hAnsi="Arial" w:cs="Arial"/>
          <w:b/>
          <w:bCs/>
        </w:rPr>
        <w:t xml:space="preserve"> Table </w:t>
      </w:r>
      <w:r w:rsidR="00754C9D">
        <w:rPr>
          <w:rFonts w:ascii="Arial" w:hAnsi="Arial" w:cs="Arial"/>
          <w:b/>
          <w:bCs/>
        </w:rPr>
        <w:t>2</w:t>
      </w:r>
      <w:r w:rsidR="00754C9D" w:rsidRPr="00B760C6">
        <w:rPr>
          <w:rFonts w:ascii="Arial" w:hAnsi="Arial" w:cs="Arial"/>
          <w:b/>
          <w:bCs/>
        </w:rPr>
        <w:t>.</w:t>
      </w:r>
      <w:r w:rsidR="00754C9D" w:rsidRPr="00B760C6">
        <w:rPr>
          <w:rFonts w:ascii="Arial" w:hAnsi="Arial" w:cs="Arial"/>
        </w:rPr>
        <w:t xml:space="preserve"> Age-</w:t>
      </w:r>
      <w:proofErr w:type="spellStart"/>
      <w:r w:rsidR="00754C9D" w:rsidRPr="00B760C6">
        <w:rPr>
          <w:rFonts w:ascii="Arial" w:hAnsi="Arial" w:cs="Arial"/>
        </w:rPr>
        <w:t>adjusted</w:t>
      </w:r>
      <w:r w:rsidR="00754C9D" w:rsidRPr="00B760C6">
        <w:rPr>
          <w:rFonts w:ascii="Arial" w:hAnsi="Arial" w:cs="Arial"/>
          <w:vertAlign w:val="superscript"/>
        </w:rPr>
        <w:t>a</w:t>
      </w:r>
      <w:proofErr w:type="spellEnd"/>
      <w:r w:rsidR="00754C9D" w:rsidRPr="00B760C6">
        <w:rPr>
          <w:rFonts w:ascii="Arial" w:hAnsi="Arial" w:cs="Arial"/>
        </w:rPr>
        <w:t xml:space="preserve"> prevalence of self-reported hysterectomy among adult women aged </w:t>
      </w:r>
      <w:r w:rsidR="00754C9D" w:rsidRPr="00B760C6">
        <w:rPr>
          <w:rFonts w:ascii="Arial" w:hAnsi="Arial" w:cs="Arial"/>
          <w:u w:val="single"/>
        </w:rPr>
        <w:t>&gt;</w:t>
      </w:r>
      <w:r w:rsidR="00754C9D" w:rsidRPr="00B760C6">
        <w:rPr>
          <w:rFonts w:ascii="Arial" w:hAnsi="Arial" w:cs="Arial"/>
        </w:rPr>
        <w:t xml:space="preserve">18 years, by US </w:t>
      </w:r>
      <w:r w:rsidR="00754C9D">
        <w:rPr>
          <w:rFonts w:ascii="Arial" w:hAnsi="Arial" w:cs="Arial"/>
        </w:rPr>
        <w:t xml:space="preserve">census </w:t>
      </w:r>
      <w:proofErr w:type="spellStart"/>
      <w:r w:rsidR="00BF0EA9">
        <w:rPr>
          <w:rFonts w:ascii="Arial" w:hAnsi="Arial" w:cs="Arial"/>
        </w:rPr>
        <w:t>divisions</w:t>
      </w:r>
      <w:r w:rsidR="00BA15D7" w:rsidRPr="00BA15D7">
        <w:rPr>
          <w:rFonts w:ascii="Arial" w:hAnsi="Arial" w:cs="Arial"/>
          <w:vertAlign w:val="superscript"/>
        </w:rPr>
        <w:t>b</w:t>
      </w:r>
      <w:proofErr w:type="spellEnd"/>
      <w:r w:rsidR="00754C9D" w:rsidRPr="00B760C6">
        <w:rPr>
          <w:rFonts w:ascii="Arial" w:hAnsi="Arial" w:cs="Arial"/>
        </w:rPr>
        <w:t xml:space="preserve"> </w:t>
      </w:r>
      <w:r w:rsidR="00043EA2">
        <w:rPr>
          <w:rFonts w:ascii="Arial" w:hAnsi="Arial" w:cs="Arial"/>
        </w:rPr>
        <w:t xml:space="preserve">and race and ethnicity </w:t>
      </w:r>
      <w:r w:rsidR="00754C9D" w:rsidRPr="00B760C6">
        <w:rPr>
          <w:rFonts w:ascii="Arial" w:hAnsi="Arial" w:cs="Arial"/>
        </w:rPr>
        <w:t>-- Behavioral Risk Factor Surveillance System, United States, 2012-2020.</w:t>
      </w:r>
    </w:p>
    <w:tbl>
      <w:tblPr>
        <w:tblW w:w="14671" w:type="dxa"/>
        <w:tblLook w:val="04A0" w:firstRow="1" w:lastRow="0" w:firstColumn="1" w:lastColumn="0" w:noHBand="0" w:noVBand="1"/>
      </w:tblPr>
      <w:tblGrid>
        <w:gridCol w:w="2070"/>
        <w:gridCol w:w="1386"/>
        <w:gridCol w:w="1296"/>
        <w:gridCol w:w="233"/>
        <w:gridCol w:w="1296"/>
        <w:gridCol w:w="1296"/>
        <w:gridCol w:w="234"/>
        <w:gridCol w:w="1296"/>
        <w:gridCol w:w="1296"/>
        <w:gridCol w:w="1440"/>
        <w:gridCol w:w="236"/>
        <w:gridCol w:w="1296"/>
        <w:gridCol w:w="1296"/>
      </w:tblGrid>
      <w:tr w:rsidR="00206144" w:rsidRPr="009F2C88" w14:paraId="58F70CC8" w14:textId="77777777" w:rsidTr="004F2188">
        <w:trPr>
          <w:trHeight w:val="377"/>
        </w:trPr>
        <w:tc>
          <w:tcPr>
            <w:tcW w:w="20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6C012C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5B666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Northeast</w:t>
            </w:r>
          </w:p>
        </w:tc>
        <w:tc>
          <w:tcPr>
            <w:tcW w:w="233" w:type="dxa"/>
            <w:tcBorders>
              <w:top w:val="single" w:sz="4" w:space="0" w:color="auto"/>
            </w:tcBorders>
            <w:vAlign w:val="center"/>
          </w:tcPr>
          <w:p w14:paraId="1AE3307D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7DF30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Midwest</w:t>
            </w:r>
          </w:p>
        </w:tc>
        <w:tc>
          <w:tcPr>
            <w:tcW w:w="234" w:type="dxa"/>
            <w:tcBorders>
              <w:top w:val="single" w:sz="4" w:space="0" w:color="auto"/>
            </w:tcBorders>
            <w:vAlign w:val="center"/>
          </w:tcPr>
          <w:p w14:paraId="46C9FB9F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6CBAB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E802ED8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F87F" w14:textId="77777777" w:rsidR="00206144" w:rsidRPr="009F2C88" w:rsidRDefault="00206144" w:rsidP="004F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</w:t>
            </w:r>
          </w:p>
        </w:tc>
      </w:tr>
      <w:tr w:rsidR="00206144" w:rsidRPr="009F2C88" w14:paraId="3C42254C" w14:textId="77777777" w:rsidTr="00206144">
        <w:trPr>
          <w:trHeight w:val="600"/>
        </w:trPr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8B23D2F" w14:textId="77777777" w:rsidR="00206144" w:rsidRPr="009F2C88" w:rsidRDefault="00206144" w:rsidP="004F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8E1F677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 England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FB8E428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Middle Atlantic</w:t>
            </w:r>
          </w:p>
        </w:tc>
        <w:tc>
          <w:tcPr>
            <w:tcW w:w="233" w:type="dxa"/>
            <w:tcBorders>
              <w:bottom w:val="single" w:sz="4" w:space="0" w:color="auto"/>
            </w:tcBorders>
            <w:vAlign w:val="center"/>
          </w:tcPr>
          <w:p w14:paraId="5315C3D2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50641B5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East North Central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C137E3D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 North Central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vAlign w:val="center"/>
          </w:tcPr>
          <w:p w14:paraId="72DEE0EB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B6793C0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 Atlantic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F9C1AAB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East South Central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2B7FDF2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 South Central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795EF14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E0194A8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Mountain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DB0A1F6" w14:textId="77777777" w:rsidR="00206144" w:rsidRPr="009F2C88" w:rsidRDefault="00206144" w:rsidP="004F2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Pacific</w:t>
            </w:r>
          </w:p>
        </w:tc>
      </w:tr>
      <w:tr w:rsidR="00206144" w:rsidRPr="009F2C88" w14:paraId="2D9D52FE" w14:textId="77777777" w:rsidTr="00206144">
        <w:trPr>
          <w:trHeight w:val="300"/>
        </w:trPr>
        <w:tc>
          <w:tcPr>
            <w:tcW w:w="2070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A0A9" w14:textId="25C57DBF" w:rsidR="00206144" w:rsidRPr="009F2C88" w:rsidRDefault="00206144" w:rsidP="0020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</w:t>
            </w:r>
            <w:r w:rsidR="008C3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White</w:t>
            </w:r>
          </w:p>
        </w:tc>
        <w:tc>
          <w:tcPr>
            <w:tcW w:w="138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14:paraId="4A295B3F" w14:textId="1F6A8699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6144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129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14:paraId="2F9E5049" w14:textId="0281690F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233" w:type="dxa"/>
            <w:tcBorders>
              <w:top w:val="single" w:sz="4" w:space="0" w:color="auto"/>
            </w:tcBorders>
          </w:tcPr>
          <w:p w14:paraId="677AD689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8533B0" w14:textId="49F790AC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17.8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1CD2B0" w14:textId="6C540FA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18.7</w:t>
            </w: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77CB6534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F66FBB" w14:textId="1A83B676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19.6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292BE2" w14:textId="32FCCB1C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853380" w14:textId="716DF673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0158A65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6B16CF" w14:textId="53F87342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570667" w14:textId="3DD3FEE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206144" w:rsidRPr="009F2C88" w14:paraId="40269FE0" w14:textId="77777777" w:rsidTr="00206144">
        <w:trPr>
          <w:trHeight w:val="30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785AF3F" w14:textId="3E4B7EF3" w:rsidR="00206144" w:rsidRPr="009F2C88" w:rsidRDefault="00206144" w:rsidP="0020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</w:t>
            </w:r>
            <w:r w:rsidR="008C3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Black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14:paraId="2EA0B69D" w14:textId="0D68E23E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6144"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68A7DC0" w14:textId="03C13510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3" w:type="dxa"/>
          </w:tcPr>
          <w:p w14:paraId="6A070AFC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B3D5664" w14:textId="0198AC2E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B2802EE" w14:textId="6FE90FFE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21.8</w:t>
            </w:r>
          </w:p>
        </w:tc>
        <w:tc>
          <w:tcPr>
            <w:tcW w:w="234" w:type="dxa"/>
          </w:tcPr>
          <w:p w14:paraId="79056509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F01FEC8" w14:textId="718D704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A9829E0" w14:textId="7F8A559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A8B73CD" w14:textId="29EE63E6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25.9</w:t>
            </w:r>
          </w:p>
        </w:tc>
        <w:tc>
          <w:tcPr>
            <w:tcW w:w="236" w:type="dxa"/>
          </w:tcPr>
          <w:p w14:paraId="02E6823A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01E9D1F" w14:textId="7D6A8B8E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22.4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17E94FE" w14:textId="3C3E8D4A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06144" w:rsidRPr="009F2C88" w14:paraId="768101E6" w14:textId="77777777" w:rsidTr="00206144">
        <w:trPr>
          <w:trHeight w:val="30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4D038C8" w14:textId="3E218608" w:rsidR="00206144" w:rsidRPr="009F2C88" w:rsidRDefault="00206144" w:rsidP="0020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</w:t>
            </w:r>
            <w:r w:rsidR="008C3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Asian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14:paraId="631F136A" w14:textId="490B940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6144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A38C3A4" w14:textId="261D4B7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8.9</w:t>
            </w:r>
          </w:p>
        </w:tc>
        <w:tc>
          <w:tcPr>
            <w:tcW w:w="233" w:type="dxa"/>
          </w:tcPr>
          <w:p w14:paraId="2EB64744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1D8C9A1" w14:textId="48CC9E80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4BBFBBC" w14:textId="7C18DA18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4" w:type="dxa"/>
          </w:tcPr>
          <w:p w14:paraId="0AB51166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F692F13" w14:textId="4A462562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13FCE82" w14:textId="6584B9F8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7E22C90" w14:textId="333C434B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10.9</w:t>
            </w:r>
          </w:p>
        </w:tc>
        <w:tc>
          <w:tcPr>
            <w:tcW w:w="236" w:type="dxa"/>
          </w:tcPr>
          <w:p w14:paraId="6AD47A42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4633008" w14:textId="6E1C4E01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C369F11" w14:textId="05766A03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6144" w:rsidRPr="009F2C88" w14:paraId="0AFA1AB8" w14:textId="77777777" w:rsidTr="00206144">
        <w:trPr>
          <w:trHeight w:val="30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E32D3A2" w14:textId="17B17FE2" w:rsidR="00206144" w:rsidRPr="009F2C88" w:rsidRDefault="00206144" w:rsidP="0020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</w:t>
            </w:r>
            <w:r w:rsidR="008C3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NHPI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14:paraId="0EEDCA17" w14:textId="43C0A361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6144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36E9ED5" w14:textId="09EA521F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3" w:type="dxa"/>
          </w:tcPr>
          <w:p w14:paraId="55D04059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141708C" w14:textId="23E0F15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6877903" w14:textId="6073D4A9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20.6</w:t>
            </w:r>
          </w:p>
        </w:tc>
        <w:tc>
          <w:tcPr>
            <w:tcW w:w="234" w:type="dxa"/>
          </w:tcPr>
          <w:p w14:paraId="063A2CE1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0D85D7A" w14:textId="0014F2CD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18.9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786CB78" w14:textId="3E30BDE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24.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9386C45" w14:textId="28F0A6D0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649E88D0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0F391BE" w14:textId="4EE96B68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15.2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B2AFB5F" w14:textId="406DA3F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15.9</w:t>
            </w:r>
          </w:p>
        </w:tc>
      </w:tr>
      <w:tr w:rsidR="00206144" w:rsidRPr="009F2C88" w14:paraId="5F7F3E04" w14:textId="77777777" w:rsidTr="00206144">
        <w:trPr>
          <w:trHeight w:val="30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7DFC8F4" w14:textId="550D8265" w:rsidR="00206144" w:rsidRPr="009F2C88" w:rsidRDefault="00206144" w:rsidP="0020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</w:t>
            </w:r>
            <w:r w:rsidR="008C3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AI/AN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14:paraId="1F2D16C1" w14:textId="0C29447E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6144"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FCEA2FC" w14:textId="0F7D455D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19.9</w:t>
            </w:r>
          </w:p>
        </w:tc>
        <w:tc>
          <w:tcPr>
            <w:tcW w:w="233" w:type="dxa"/>
          </w:tcPr>
          <w:p w14:paraId="554F7237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3DD8B8F" w14:textId="21A8E5F1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53FD626" w14:textId="56B240AB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22.3</w:t>
            </w:r>
          </w:p>
        </w:tc>
        <w:tc>
          <w:tcPr>
            <w:tcW w:w="234" w:type="dxa"/>
          </w:tcPr>
          <w:p w14:paraId="3D074A8B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BC38F0F" w14:textId="20F980C4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854271C" w14:textId="6EF2112B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28.3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4F6D5641" w14:textId="3D2ABA5D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3092E9D6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F2171A4" w14:textId="6BCA561C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1114B37" w14:textId="57004541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16.8</w:t>
            </w:r>
          </w:p>
        </w:tc>
      </w:tr>
      <w:tr w:rsidR="00206144" w:rsidRPr="009F2C88" w14:paraId="482D1614" w14:textId="77777777" w:rsidTr="00206144">
        <w:trPr>
          <w:trHeight w:val="300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7B12C5" w14:textId="77777777" w:rsidR="00206144" w:rsidRPr="009F2C88" w:rsidRDefault="00206144" w:rsidP="00206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14:paraId="1F8BD7F3" w14:textId="66E01B8E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6144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2E84A96" w14:textId="40B3BA1C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233" w:type="dxa"/>
            <w:tcBorders>
              <w:bottom w:val="single" w:sz="4" w:space="0" w:color="auto"/>
            </w:tcBorders>
            <w:vAlign w:val="bottom"/>
          </w:tcPr>
          <w:p w14:paraId="34823702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2850B64" w14:textId="34A9ACB9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512AFA1" w14:textId="0F67C1D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17.3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vAlign w:val="bottom"/>
          </w:tcPr>
          <w:p w14:paraId="78E88516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B46866B" w14:textId="1ECD94C8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9F803A" w14:textId="146A04F5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107043E" w14:textId="654569CD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253A89D4" w14:textId="77777777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1C6528C" w14:textId="096F10BA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59981B" w14:textId="04E16C31" w:rsidR="00206144" w:rsidRPr="009F2C88" w:rsidRDefault="00206144" w:rsidP="00206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88"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</w:tr>
    </w:tbl>
    <w:p w14:paraId="2D2CCAC7" w14:textId="439653A9" w:rsidR="00206144" w:rsidRDefault="00206144">
      <w:pPr>
        <w:rPr>
          <w:rFonts w:ascii="Arial" w:hAnsi="Arial" w:cs="Arial"/>
        </w:rPr>
      </w:pPr>
    </w:p>
    <w:p w14:paraId="371A62D6" w14:textId="77777777" w:rsidR="00F00901" w:rsidRPr="00B760C6" w:rsidRDefault="00F00901" w:rsidP="00F0090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760C6">
        <w:rPr>
          <w:rFonts w:ascii="Arial" w:hAnsi="Arial" w:cs="Arial"/>
          <w:b/>
          <w:bCs/>
          <w:sz w:val="20"/>
          <w:szCs w:val="20"/>
        </w:rPr>
        <w:t>Abbreviations:</w:t>
      </w:r>
    </w:p>
    <w:p w14:paraId="007601AB" w14:textId="33C8203A" w:rsidR="00F00901" w:rsidRPr="00B760C6" w:rsidRDefault="00F00901" w:rsidP="00F00901">
      <w:pPr>
        <w:rPr>
          <w:rFonts w:ascii="Arial" w:hAnsi="Arial" w:cs="Arial"/>
        </w:rPr>
      </w:pPr>
      <w:r w:rsidRPr="00F00901">
        <w:rPr>
          <w:rFonts w:ascii="Arial" w:hAnsi="Arial" w:cs="Arial"/>
          <w:sz w:val="20"/>
          <w:szCs w:val="20"/>
        </w:rPr>
        <w:t>AI/AN, American Indian and Alaska Native; NHPI, Native Hawaiian and Pacific Islander</w:t>
      </w:r>
    </w:p>
    <w:p w14:paraId="4A2AB10C" w14:textId="77777777" w:rsidR="00F00901" w:rsidRPr="00B760C6" w:rsidRDefault="00F00901" w:rsidP="00F0090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760C6">
        <w:rPr>
          <w:rFonts w:ascii="Arial" w:hAnsi="Arial" w:cs="Arial"/>
          <w:b/>
          <w:bCs/>
          <w:sz w:val="20"/>
          <w:szCs w:val="20"/>
        </w:rPr>
        <w:t>Notes:</w:t>
      </w:r>
    </w:p>
    <w:p w14:paraId="62D6EE7A" w14:textId="77777777" w:rsidR="00F00901" w:rsidRPr="00B760C6" w:rsidRDefault="00F00901" w:rsidP="00F009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C6">
        <w:rPr>
          <w:rFonts w:ascii="Arial" w:hAnsi="Arial" w:cs="Arial"/>
          <w:sz w:val="20"/>
          <w:szCs w:val="20"/>
        </w:rPr>
        <w:t>a. Age adjusted to the 2000 US standard population using the direct method.</w:t>
      </w:r>
    </w:p>
    <w:p w14:paraId="21B66018" w14:textId="3C790E40" w:rsidR="00F00901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US census divisions:</w:t>
      </w:r>
    </w:p>
    <w:p w14:paraId="2E77B2BF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Northeast/New England: Connecticut, Maine, Massachusetts, New Hampshire, Rhode Island, Vermont</w:t>
      </w:r>
    </w:p>
    <w:p w14:paraId="411113F1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Northeast/Middle Atlantic: New Jersey, New York, Pennsylvania</w:t>
      </w:r>
    </w:p>
    <w:p w14:paraId="4736D420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Midwest/East North Central: Indiana, Illinois, Michigan, Ohio, Wisconsin</w:t>
      </w:r>
    </w:p>
    <w:p w14:paraId="1D74A5B8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Midwest/West North Central: Iowa, Nebraska, Kansas, North Dakota, Minnesota, South Dakota, Missouri</w:t>
      </w:r>
    </w:p>
    <w:p w14:paraId="1F06525F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South/South Atlantic: Delaware, District of Columbia, Florida, Georgia, Maryland, North Carolina, South Carolina, Virginia, West Virginia</w:t>
      </w:r>
    </w:p>
    <w:p w14:paraId="5092C7C6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South/East South Central: Alabama, Kentucky, Mississippi, Tennessee</w:t>
      </w:r>
    </w:p>
    <w:p w14:paraId="2A06D8CA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South/West South Central: Arkansas, Louisiana, Oklahoma, Texas</w:t>
      </w:r>
    </w:p>
    <w:p w14:paraId="63B77966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West/Mountain: Arizona, Colorado, Idaho, New Mexico, Montana, Utah, Nevada, Wyoming</w:t>
      </w:r>
    </w:p>
    <w:p w14:paraId="58B222D6" w14:textId="10B92ADB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5D7">
        <w:rPr>
          <w:rFonts w:ascii="Arial" w:hAnsi="Arial" w:cs="Arial"/>
          <w:sz w:val="20"/>
          <w:szCs w:val="20"/>
        </w:rPr>
        <w:t>West/Pacific: Alaska, California, Hawaii, Oregon, Washington</w:t>
      </w:r>
    </w:p>
    <w:p w14:paraId="5D099A96" w14:textId="77777777" w:rsidR="00BA15D7" w:rsidRPr="00BA15D7" w:rsidRDefault="00BA15D7" w:rsidP="00BA15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14573A" w14:textId="77777777" w:rsidR="00F00901" w:rsidRPr="00B760C6" w:rsidRDefault="00F00901">
      <w:pPr>
        <w:rPr>
          <w:rFonts w:ascii="Arial" w:hAnsi="Arial" w:cs="Arial"/>
        </w:rPr>
      </w:pPr>
    </w:p>
    <w:sectPr w:rsidR="00F00901" w:rsidRPr="00B760C6" w:rsidSect="004F66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B82A" w14:textId="77777777" w:rsidR="00607391" w:rsidRDefault="00607391" w:rsidP="004F668F">
      <w:pPr>
        <w:spacing w:after="0" w:line="240" w:lineRule="auto"/>
      </w:pPr>
      <w:r>
        <w:separator/>
      </w:r>
    </w:p>
  </w:endnote>
  <w:endnote w:type="continuationSeparator" w:id="0">
    <w:p w14:paraId="3BBABA03" w14:textId="77777777" w:rsidR="00607391" w:rsidRDefault="00607391" w:rsidP="004F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E3C1" w14:textId="77777777" w:rsidR="00607391" w:rsidRDefault="00607391" w:rsidP="004F668F">
      <w:pPr>
        <w:spacing w:after="0" w:line="240" w:lineRule="auto"/>
      </w:pPr>
      <w:r>
        <w:separator/>
      </w:r>
    </w:p>
  </w:footnote>
  <w:footnote w:type="continuationSeparator" w:id="0">
    <w:p w14:paraId="7A03BB3E" w14:textId="77777777" w:rsidR="00607391" w:rsidRDefault="00607391" w:rsidP="004F6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8F"/>
    <w:rsid w:val="00000953"/>
    <w:rsid w:val="00003102"/>
    <w:rsid w:val="00036D31"/>
    <w:rsid w:val="00043EA2"/>
    <w:rsid w:val="000720A9"/>
    <w:rsid w:val="00080F6A"/>
    <w:rsid w:val="00081906"/>
    <w:rsid w:val="000D5B38"/>
    <w:rsid w:val="001529EA"/>
    <w:rsid w:val="001B0ACB"/>
    <w:rsid w:val="001E60A3"/>
    <w:rsid w:val="00206144"/>
    <w:rsid w:val="002509CA"/>
    <w:rsid w:val="00255003"/>
    <w:rsid w:val="00257493"/>
    <w:rsid w:val="002A0654"/>
    <w:rsid w:val="0031190C"/>
    <w:rsid w:val="00357F22"/>
    <w:rsid w:val="00364D82"/>
    <w:rsid w:val="003A6812"/>
    <w:rsid w:val="00447695"/>
    <w:rsid w:val="00494EFF"/>
    <w:rsid w:val="004F668F"/>
    <w:rsid w:val="0050034E"/>
    <w:rsid w:val="005178C3"/>
    <w:rsid w:val="00531A30"/>
    <w:rsid w:val="00545FD6"/>
    <w:rsid w:val="005A2170"/>
    <w:rsid w:val="005A6864"/>
    <w:rsid w:val="005A6956"/>
    <w:rsid w:val="005B051C"/>
    <w:rsid w:val="005C4BB6"/>
    <w:rsid w:val="00607391"/>
    <w:rsid w:val="006959AC"/>
    <w:rsid w:val="006F501B"/>
    <w:rsid w:val="00754C9D"/>
    <w:rsid w:val="00763298"/>
    <w:rsid w:val="00763477"/>
    <w:rsid w:val="00776B68"/>
    <w:rsid w:val="007A50F2"/>
    <w:rsid w:val="007B702A"/>
    <w:rsid w:val="007D34AA"/>
    <w:rsid w:val="007D6962"/>
    <w:rsid w:val="008131E0"/>
    <w:rsid w:val="00854EE0"/>
    <w:rsid w:val="008B604B"/>
    <w:rsid w:val="008C3D91"/>
    <w:rsid w:val="008F6DCE"/>
    <w:rsid w:val="00941DF1"/>
    <w:rsid w:val="00986CDA"/>
    <w:rsid w:val="009A4927"/>
    <w:rsid w:val="009A6F96"/>
    <w:rsid w:val="009C4D12"/>
    <w:rsid w:val="009F2C88"/>
    <w:rsid w:val="00A02A70"/>
    <w:rsid w:val="00A072DA"/>
    <w:rsid w:val="00A638BF"/>
    <w:rsid w:val="00A74C9A"/>
    <w:rsid w:val="00A760CF"/>
    <w:rsid w:val="00B3584E"/>
    <w:rsid w:val="00B6413E"/>
    <w:rsid w:val="00B67767"/>
    <w:rsid w:val="00B760C6"/>
    <w:rsid w:val="00BA15D7"/>
    <w:rsid w:val="00BB3CB5"/>
    <w:rsid w:val="00BE266C"/>
    <w:rsid w:val="00BF0EA9"/>
    <w:rsid w:val="00BF4376"/>
    <w:rsid w:val="00C400C8"/>
    <w:rsid w:val="00C46BDF"/>
    <w:rsid w:val="00C47190"/>
    <w:rsid w:val="00C552ED"/>
    <w:rsid w:val="00C66D8E"/>
    <w:rsid w:val="00CD6F75"/>
    <w:rsid w:val="00CF41E9"/>
    <w:rsid w:val="00D012C9"/>
    <w:rsid w:val="00D34F72"/>
    <w:rsid w:val="00D611F3"/>
    <w:rsid w:val="00E90427"/>
    <w:rsid w:val="00F00901"/>
    <w:rsid w:val="00F4040B"/>
    <w:rsid w:val="00F67F88"/>
    <w:rsid w:val="00F94CBC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E1E46"/>
  <w15:chartTrackingRefBased/>
  <w15:docId w15:val="{62975F55-7C7B-4070-849E-9AADC4C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1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1E0"/>
    <w:rPr>
      <w:color w:val="954F72"/>
      <w:u w:val="single"/>
    </w:rPr>
  </w:style>
  <w:style w:type="paragraph" w:customStyle="1" w:styleId="msonormal0">
    <w:name w:val="msonormal"/>
    <w:basedOn w:val="Normal"/>
    <w:rsid w:val="008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8131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8131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31E0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8131E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8131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8131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8131E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8131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8131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8131E0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8131E0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1">
    <w:name w:val="xl91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92">
    <w:name w:val="xl92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93">
    <w:name w:val="xl93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8131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8131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97">
    <w:name w:val="xl97"/>
    <w:basedOn w:val="Normal"/>
    <w:rsid w:val="008131E0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xl99">
    <w:name w:val="xl99"/>
    <w:basedOn w:val="Normal"/>
    <w:rsid w:val="008131E0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xl100">
    <w:name w:val="xl100"/>
    <w:basedOn w:val="Normal"/>
    <w:rsid w:val="008131E0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101">
    <w:name w:val="xl101"/>
    <w:basedOn w:val="Normal"/>
    <w:rsid w:val="008131E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102">
    <w:name w:val="xl102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813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5">
    <w:name w:val="xl105"/>
    <w:basedOn w:val="Normal"/>
    <w:rsid w:val="008131E0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6">
    <w:name w:val="xl106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xl108">
    <w:name w:val="xl108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9">
    <w:name w:val="xl109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1">
    <w:name w:val="xl111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8131E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8131E0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8131E0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6">
    <w:name w:val="xl116"/>
    <w:basedOn w:val="Normal"/>
    <w:rsid w:val="008131E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Normal"/>
    <w:rsid w:val="008131E0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8">
    <w:name w:val="xl118"/>
    <w:basedOn w:val="Normal"/>
    <w:rsid w:val="008131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5D7"/>
    <w:pPr>
      <w:ind w:left="720"/>
      <w:contextualSpacing/>
    </w:pPr>
  </w:style>
  <w:style w:type="paragraph" w:styleId="Revision">
    <w:name w:val="Revision"/>
    <w:hidden/>
    <w:uiPriority w:val="99"/>
    <w:semiHidden/>
    <w:rsid w:val="00250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8494-15AB-49E2-8873-6FFC6C62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Gopalani, Sameer (CDC/DDNID/NCCDPHP/DCPC)</dc:creator>
  <cp:keywords/>
  <dc:description/>
  <cp:lastModifiedBy>Gopalani, Sameer (CDC/DDNID/NCCDPHP/DCPC)</cp:lastModifiedBy>
  <cp:revision>80</cp:revision>
  <dcterms:created xsi:type="dcterms:W3CDTF">2022-12-02T02:30:00Z</dcterms:created>
  <dcterms:modified xsi:type="dcterms:W3CDTF">2023-05-27T04:30:00Z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2022-12-02T02:30:14Z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31092d4f-ccb0-443e-89a9-67cca33c8f64</vt:lpwstr>
  </property>
  <property fmtid="{D5CDD505-2E9C-101B-9397-08002B2CF9AE}" pid="8" name="MSIP_Label_8af03ff0-41c5-4c41-b55e-fabb8fae94be_ContentBits">
    <vt:lpwstr>0</vt:lpwstr>
  </property>
</Properties>
</file>